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5E" w:rsidRPr="00D36F80" w:rsidRDefault="008B125E" w:rsidP="008B125E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D36F80">
        <w:rPr>
          <w:b/>
          <w:bCs/>
          <w:color w:val="000000"/>
          <w:sz w:val="24"/>
          <w:szCs w:val="24"/>
        </w:rPr>
        <w:t>Утвержден</w:t>
      </w:r>
    </w:p>
    <w:p w:rsidR="008B125E" w:rsidRPr="00D36F80" w:rsidRDefault="008B125E" w:rsidP="008B125E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D36F80">
        <w:rPr>
          <w:b/>
          <w:bCs/>
          <w:color w:val="000000"/>
          <w:sz w:val="24"/>
          <w:szCs w:val="24"/>
        </w:rPr>
        <w:t xml:space="preserve">Постановлением Администрации </w:t>
      </w:r>
    </w:p>
    <w:p w:rsidR="008B125E" w:rsidRPr="00D36F80" w:rsidRDefault="008B125E" w:rsidP="008B125E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D36F80">
        <w:rPr>
          <w:b/>
          <w:bCs/>
          <w:color w:val="000000"/>
          <w:sz w:val="24"/>
          <w:szCs w:val="24"/>
        </w:rPr>
        <w:t>городского округа «город Каспийск»</w:t>
      </w:r>
    </w:p>
    <w:p w:rsidR="005E0C18" w:rsidRPr="00DE1E41" w:rsidRDefault="005E0C18" w:rsidP="005E0C18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DE1E41">
        <w:rPr>
          <w:b/>
          <w:bCs/>
          <w:color w:val="000000"/>
          <w:sz w:val="24"/>
          <w:szCs w:val="24"/>
        </w:rPr>
        <w:t>№</w:t>
      </w:r>
      <w:r>
        <w:rPr>
          <w:b/>
          <w:bCs/>
          <w:color w:val="000000"/>
          <w:sz w:val="24"/>
          <w:szCs w:val="24"/>
        </w:rPr>
        <w:t>640</w:t>
      </w:r>
      <w:r w:rsidRPr="00DE1E41">
        <w:rPr>
          <w:b/>
          <w:bCs/>
          <w:color w:val="000000"/>
          <w:sz w:val="24"/>
          <w:szCs w:val="24"/>
        </w:rPr>
        <w:t xml:space="preserve">  от «</w:t>
      </w:r>
      <w:r>
        <w:rPr>
          <w:b/>
          <w:bCs/>
          <w:color w:val="000000"/>
          <w:sz w:val="24"/>
          <w:szCs w:val="24"/>
        </w:rPr>
        <w:t>23</w:t>
      </w:r>
      <w:r w:rsidRPr="00DE1E41">
        <w:rPr>
          <w:b/>
          <w:bCs/>
          <w:color w:val="000000"/>
          <w:sz w:val="24"/>
          <w:szCs w:val="24"/>
        </w:rPr>
        <w:t>»</w:t>
      </w:r>
      <w:r>
        <w:rPr>
          <w:b/>
          <w:bCs/>
          <w:color w:val="000000"/>
          <w:sz w:val="24"/>
          <w:szCs w:val="24"/>
        </w:rPr>
        <w:t xml:space="preserve"> </w:t>
      </w:r>
      <w:r w:rsidRPr="00DE1E4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июля</w:t>
      </w:r>
      <w:r w:rsidRPr="00DE1E41">
        <w:rPr>
          <w:b/>
          <w:bCs/>
          <w:color w:val="000000"/>
          <w:sz w:val="24"/>
          <w:szCs w:val="24"/>
        </w:rPr>
        <w:t xml:space="preserve">  201</w:t>
      </w:r>
      <w:r>
        <w:rPr>
          <w:b/>
          <w:bCs/>
          <w:color w:val="000000"/>
          <w:sz w:val="24"/>
          <w:szCs w:val="24"/>
        </w:rPr>
        <w:t>8</w:t>
      </w:r>
      <w:r w:rsidRPr="00DE1E41">
        <w:rPr>
          <w:b/>
          <w:bCs/>
          <w:color w:val="000000"/>
          <w:sz w:val="24"/>
          <w:szCs w:val="24"/>
        </w:rPr>
        <w:t>г.</w:t>
      </w:r>
    </w:p>
    <w:p w:rsidR="008B125E" w:rsidRPr="00D36F80" w:rsidRDefault="008B125E" w:rsidP="008B12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8B125E" w:rsidRPr="00D36F80" w:rsidRDefault="008B125E" w:rsidP="008B12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8B125E" w:rsidRPr="00D36F80" w:rsidRDefault="008B125E" w:rsidP="008B12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36F80">
        <w:rPr>
          <w:b/>
          <w:bCs/>
          <w:color w:val="000000"/>
          <w:sz w:val="24"/>
          <w:szCs w:val="24"/>
        </w:rPr>
        <w:t xml:space="preserve">АДМИНИСТРАТИВНЫЙ РЕГЛАМЕНТ </w:t>
      </w:r>
    </w:p>
    <w:p w:rsidR="008B125E" w:rsidRPr="00D36F80" w:rsidRDefault="008B125E" w:rsidP="008B12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36F80">
        <w:rPr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8B125E" w:rsidRPr="00D36F80" w:rsidRDefault="008B125E" w:rsidP="008B12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8B125E" w:rsidRPr="00D36F80" w:rsidRDefault="008B125E" w:rsidP="008B12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36F80">
        <w:rPr>
          <w:b/>
          <w:bCs/>
          <w:color w:val="000000"/>
          <w:sz w:val="24"/>
          <w:szCs w:val="24"/>
        </w:rPr>
        <w:t>«Прекращение прав на земельные участки</w:t>
      </w:r>
      <w:r w:rsidRPr="00D36F80">
        <w:rPr>
          <w:b/>
          <w:sz w:val="24"/>
          <w:szCs w:val="24"/>
        </w:rPr>
        <w:t>, находящиеся в ведении органов местного самоуправления города Каспийск»</w:t>
      </w:r>
    </w:p>
    <w:p w:rsidR="008B125E" w:rsidRPr="00D36F80" w:rsidRDefault="008B125E" w:rsidP="008B125E">
      <w:pPr>
        <w:jc w:val="center"/>
        <w:rPr>
          <w:b/>
          <w:sz w:val="24"/>
          <w:szCs w:val="24"/>
        </w:rPr>
      </w:pPr>
    </w:p>
    <w:p w:rsidR="008B125E" w:rsidRPr="00D36F80" w:rsidRDefault="008B125E" w:rsidP="008B125E">
      <w:pPr>
        <w:pStyle w:val="1"/>
        <w:numPr>
          <w:ilvl w:val="0"/>
          <w:numId w:val="0"/>
        </w:numPr>
        <w:tabs>
          <w:tab w:val="left" w:pos="708"/>
        </w:tabs>
        <w:suppressAutoHyphens w:val="0"/>
        <w:ind w:left="360"/>
        <w:jc w:val="center"/>
        <w:rPr>
          <w:b/>
          <w:color w:val="000000"/>
          <w:sz w:val="24"/>
          <w:szCs w:val="24"/>
        </w:rPr>
      </w:pPr>
      <w:bookmarkStart w:id="0" w:name="_Toc136666921"/>
      <w:bookmarkStart w:id="1" w:name="_Toc136321769"/>
      <w:bookmarkStart w:id="2" w:name="_Toc136239795"/>
      <w:bookmarkStart w:id="3" w:name="_Toc136151950"/>
      <w:r w:rsidRPr="00D36F80">
        <w:rPr>
          <w:b/>
          <w:color w:val="000000"/>
          <w:sz w:val="24"/>
          <w:szCs w:val="24"/>
          <w:lang w:val="en-US"/>
        </w:rPr>
        <w:t>I</w:t>
      </w:r>
      <w:r w:rsidRPr="00D36F80">
        <w:rPr>
          <w:b/>
          <w:color w:val="000000"/>
          <w:sz w:val="24"/>
          <w:szCs w:val="24"/>
        </w:rPr>
        <w:t>. Раздел «Общие положения</w:t>
      </w:r>
      <w:bookmarkEnd w:id="0"/>
      <w:bookmarkEnd w:id="1"/>
      <w:bookmarkEnd w:id="2"/>
      <w:bookmarkEnd w:id="3"/>
      <w:r w:rsidRPr="00D36F80">
        <w:rPr>
          <w:b/>
          <w:color w:val="000000"/>
          <w:sz w:val="24"/>
          <w:szCs w:val="24"/>
        </w:rPr>
        <w:t xml:space="preserve">» </w:t>
      </w:r>
    </w:p>
    <w:p w:rsidR="008B125E" w:rsidRPr="00D36F80" w:rsidRDefault="008B125E" w:rsidP="008B125E">
      <w:pPr>
        <w:rPr>
          <w:sz w:val="24"/>
          <w:szCs w:val="24"/>
        </w:rPr>
      </w:pPr>
    </w:p>
    <w:p w:rsidR="008B125E" w:rsidRPr="00D36F80" w:rsidRDefault="008B125E" w:rsidP="008B125E">
      <w:pPr>
        <w:tabs>
          <w:tab w:val="left" w:pos="1260"/>
        </w:tabs>
        <w:ind w:firstLine="540"/>
        <w:jc w:val="both"/>
        <w:rPr>
          <w:sz w:val="24"/>
          <w:szCs w:val="24"/>
        </w:rPr>
      </w:pPr>
      <w:r w:rsidRPr="00D36F80">
        <w:rPr>
          <w:color w:val="000000"/>
          <w:sz w:val="24"/>
          <w:szCs w:val="24"/>
        </w:rPr>
        <w:t xml:space="preserve">1.1. Административный регламент оказания муниципальной услуги по принятию решения о прекращении прав на земельные участки, находящиеся в ведении органов местного самоуправления города Каспийск (далее – административный регламент) разработан в целях повышения качества и доступности результатов оказания муниципальной услуги по прекращению прав на земельные участки, находящиеся в ведении органов местного самоуправления города Каспийск (далее – муниципальная услуга), создания комфортных условий для потребителей муниципальной услуги (далее – заявители), и определяет сроки и </w:t>
      </w:r>
      <w:r w:rsidRPr="00D36F80">
        <w:rPr>
          <w:sz w:val="24"/>
          <w:szCs w:val="24"/>
        </w:rPr>
        <w:t>последовательность предоставления муниципальной услуги при осуществлении полномочий органом местного самоуправления.</w:t>
      </w:r>
    </w:p>
    <w:p w:rsidR="008B125E" w:rsidRPr="00D36F80" w:rsidRDefault="008B125E" w:rsidP="008B125E">
      <w:pPr>
        <w:tabs>
          <w:tab w:val="left" w:pos="1260"/>
        </w:tabs>
        <w:ind w:firstLine="540"/>
        <w:jc w:val="both"/>
        <w:rPr>
          <w:sz w:val="24"/>
          <w:szCs w:val="24"/>
        </w:rPr>
      </w:pPr>
      <w:r w:rsidRPr="00D36F80">
        <w:rPr>
          <w:sz w:val="24"/>
          <w:szCs w:val="24"/>
        </w:rPr>
        <w:t xml:space="preserve">Настоящий административный регламент регулирует отношения по </w:t>
      </w:r>
      <w:r w:rsidRPr="00D36F80">
        <w:rPr>
          <w:color w:val="000000"/>
          <w:sz w:val="24"/>
          <w:szCs w:val="24"/>
        </w:rPr>
        <w:t>принятию решения о прекращении прав на земельные участки, находящиеся в ведении органов местного самоуправления города Каспийск</w:t>
      </w:r>
      <w:r w:rsidRPr="00D36F80">
        <w:rPr>
          <w:sz w:val="24"/>
          <w:szCs w:val="24"/>
        </w:rPr>
        <w:t xml:space="preserve"> и обеспечивает реализацию прав граждан и юридических лиц на прекращение прав на земельные участки.</w:t>
      </w:r>
    </w:p>
    <w:p w:rsidR="008B125E" w:rsidRPr="00D36F80" w:rsidRDefault="00D36F80" w:rsidP="008B125E">
      <w:pPr>
        <w:pStyle w:val="a4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Муниципальная услуга предоставляется уполномоченным органом - Администрацией городского округа «город Каспийск» в лице структурного подразделения – Управления имущественных отношений администрации городского округа «город Каспийск» (далее – Управление</w:t>
      </w:r>
      <w:r w:rsidR="008B125E" w:rsidRPr="00D36F80">
        <w:rPr>
          <w:sz w:val="24"/>
          <w:szCs w:val="24"/>
        </w:rPr>
        <w:t>).</w:t>
      </w:r>
    </w:p>
    <w:p w:rsidR="008B125E" w:rsidRPr="00D36F80" w:rsidRDefault="008B125E" w:rsidP="008B125E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D36F80">
        <w:rPr>
          <w:b/>
          <w:color w:val="000000"/>
          <w:sz w:val="24"/>
          <w:szCs w:val="24"/>
        </w:rPr>
        <w:t>1.2.</w:t>
      </w:r>
      <w:bookmarkStart w:id="4" w:name="_Ref152928335"/>
      <w:r w:rsidRPr="00D36F80">
        <w:rPr>
          <w:color w:val="000000"/>
          <w:sz w:val="24"/>
          <w:szCs w:val="24"/>
        </w:rPr>
        <w:t xml:space="preserve"> Заявителями на предоставление муниципальной услуги являются:</w:t>
      </w:r>
      <w:bookmarkEnd w:id="4"/>
      <w:r w:rsidRPr="00D36F80">
        <w:rPr>
          <w:color w:val="000000"/>
          <w:sz w:val="24"/>
          <w:szCs w:val="24"/>
        </w:rPr>
        <w:t xml:space="preserve"> </w:t>
      </w:r>
    </w:p>
    <w:p w:rsidR="008B125E" w:rsidRPr="00D36F80" w:rsidRDefault="008B125E" w:rsidP="008B125E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D36F80">
        <w:rPr>
          <w:color w:val="000000"/>
          <w:sz w:val="24"/>
          <w:szCs w:val="24"/>
        </w:rPr>
        <w:t>- физические лица;</w:t>
      </w:r>
    </w:p>
    <w:p w:rsidR="008B125E" w:rsidRPr="00D36F80" w:rsidRDefault="008B125E" w:rsidP="008B125E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  <w:r w:rsidRPr="00D36F80">
        <w:rPr>
          <w:color w:val="000000"/>
          <w:sz w:val="24"/>
          <w:szCs w:val="24"/>
        </w:rPr>
        <w:t>- юридические лица.</w:t>
      </w:r>
    </w:p>
    <w:p w:rsidR="008B125E" w:rsidRPr="00D36F80" w:rsidRDefault="008B125E" w:rsidP="008B12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6F80">
        <w:rPr>
          <w:b/>
          <w:color w:val="000000"/>
          <w:sz w:val="24"/>
          <w:szCs w:val="24"/>
        </w:rPr>
        <w:t>1.3.</w:t>
      </w:r>
      <w:r w:rsidRPr="00D36F80">
        <w:rPr>
          <w:color w:val="000000"/>
          <w:sz w:val="24"/>
          <w:szCs w:val="24"/>
        </w:rPr>
        <w:t xml:space="preserve"> </w:t>
      </w:r>
      <w:r w:rsidRPr="00D36F80">
        <w:rPr>
          <w:sz w:val="24"/>
          <w:szCs w:val="24"/>
        </w:rPr>
        <w:t>Юридический и почтовый адрес Управления: 368300,  г. Каспийск,  ул. Орджоникидзе, №12.</w:t>
      </w:r>
    </w:p>
    <w:p w:rsidR="008B125E" w:rsidRPr="00D36F80" w:rsidRDefault="008B125E" w:rsidP="008B125E">
      <w:pPr>
        <w:ind w:firstLine="540"/>
        <w:jc w:val="both"/>
        <w:rPr>
          <w:color w:val="000000"/>
          <w:sz w:val="24"/>
          <w:szCs w:val="24"/>
        </w:rPr>
      </w:pPr>
      <w:r w:rsidRPr="00D36F80">
        <w:rPr>
          <w:color w:val="000000"/>
          <w:sz w:val="24"/>
          <w:szCs w:val="24"/>
        </w:rPr>
        <w:t xml:space="preserve">Специалисты </w:t>
      </w:r>
      <w:r w:rsidRPr="00D36F80">
        <w:rPr>
          <w:sz w:val="24"/>
          <w:szCs w:val="24"/>
        </w:rPr>
        <w:t>Управления</w:t>
      </w:r>
      <w:r w:rsidRPr="00D36F80">
        <w:rPr>
          <w:color w:val="000000"/>
          <w:sz w:val="24"/>
          <w:szCs w:val="24"/>
        </w:rPr>
        <w:t xml:space="preserve"> осуществляют прием заявителей для предоставления муниципальной услуги, выдачу документов и консультации в соответствии со следующим графиком: </w:t>
      </w:r>
    </w:p>
    <w:p w:rsidR="008B125E" w:rsidRPr="00D36F80" w:rsidRDefault="008B125E" w:rsidP="008B125E">
      <w:pPr>
        <w:ind w:left="360"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  <w:gridCol w:w="5068"/>
      </w:tblGrid>
      <w:tr w:rsidR="008B125E" w:rsidRPr="00D36F80" w:rsidTr="00D36F80">
        <w:tc>
          <w:tcPr>
            <w:tcW w:w="4786" w:type="dxa"/>
            <w:hideMark/>
          </w:tcPr>
          <w:p w:rsidR="008B125E" w:rsidRPr="00D36F80" w:rsidRDefault="008B125E" w:rsidP="00D36F80">
            <w:pPr>
              <w:rPr>
                <w:color w:val="000000"/>
                <w:sz w:val="24"/>
                <w:szCs w:val="24"/>
              </w:rPr>
            </w:pPr>
            <w:r w:rsidRPr="00D36F80">
              <w:rPr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5068" w:type="dxa"/>
            <w:hideMark/>
          </w:tcPr>
          <w:p w:rsidR="008B125E" w:rsidRPr="00D36F80" w:rsidRDefault="008B125E" w:rsidP="00D36F80">
            <w:pPr>
              <w:rPr>
                <w:color w:val="000000"/>
                <w:sz w:val="24"/>
                <w:szCs w:val="24"/>
              </w:rPr>
            </w:pPr>
            <w:r w:rsidRPr="00D36F80">
              <w:rPr>
                <w:color w:val="000000"/>
                <w:sz w:val="24"/>
                <w:szCs w:val="24"/>
              </w:rPr>
              <w:t>Часы приема граждан и юридических лиц</w:t>
            </w:r>
          </w:p>
        </w:tc>
      </w:tr>
      <w:tr w:rsidR="008B125E" w:rsidRPr="00D36F80" w:rsidTr="00D36F80">
        <w:tc>
          <w:tcPr>
            <w:tcW w:w="4786" w:type="dxa"/>
            <w:hideMark/>
          </w:tcPr>
          <w:p w:rsidR="008B125E" w:rsidRPr="00D36F80" w:rsidRDefault="008B125E">
            <w:pPr>
              <w:jc w:val="both"/>
              <w:rPr>
                <w:color w:val="000000"/>
                <w:sz w:val="24"/>
                <w:szCs w:val="24"/>
              </w:rPr>
            </w:pPr>
            <w:r w:rsidRPr="00D36F80"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5068" w:type="dxa"/>
            <w:hideMark/>
          </w:tcPr>
          <w:p w:rsidR="008B125E" w:rsidRPr="00D36F80" w:rsidRDefault="008B125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36F80">
              <w:rPr>
                <w:color w:val="000000"/>
                <w:sz w:val="24"/>
                <w:szCs w:val="24"/>
              </w:rPr>
              <w:t>неприемный</w:t>
            </w:r>
            <w:proofErr w:type="spellEnd"/>
            <w:r w:rsidRPr="00D36F80">
              <w:rPr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8B125E" w:rsidRPr="00D36F80" w:rsidTr="00D36F80">
        <w:tc>
          <w:tcPr>
            <w:tcW w:w="4786" w:type="dxa"/>
            <w:hideMark/>
          </w:tcPr>
          <w:p w:rsidR="008B125E" w:rsidRPr="00D36F80" w:rsidRDefault="008B125E">
            <w:pPr>
              <w:jc w:val="both"/>
              <w:rPr>
                <w:color w:val="000000"/>
                <w:sz w:val="24"/>
                <w:szCs w:val="24"/>
              </w:rPr>
            </w:pPr>
            <w:r w:rsidRPr="00D36F80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5068" w:type="dxa"/>
            <w:hideMark/>
          </w:tcPr>
          <w:p w:rsidR="008B125E" w:rsidRPr="00D36F80" w:rsidRDefault="008B125E">
            <w:pPr>
              <w:jc w:val="both"/>
              <w:rPr>
                <w:color w:val="000000"/>
                <w:sz w:val="24"/>
                <w:szCs w:val="24"/>
              </w:rPr>
            </w:pPr>
            <w:r w:rsidRPr="00D36F80">
              <w:rPr>
                <w:color w:val="000000"/>
                <w:sz w:val="24"/>
                <w:szCs w:val="24"/>
              </w:rPr>
              <w:t>10.00 до 13.00</w:t>
            </w:r>
          </w:p>
        </w:tc>
      </w:tr>
      <w:tr w:rsidR="008B125E" w:rsidRPr="00D36F80" w:rsidTr="00D36F80">
        <w:tc>
          <w:tcPr>
            <w:tcW w:w="4786" w:type="dxa"/>
            <w:hideMark/>
          </w:tcPr>
          <w:p w:rsidR="008B125E" w:rsidRPr="00D36F80" w:rsidRDefault="008B125E">
            <w:pPr>
              <w:jc w:val="both"/>
              <w:rPr>
                <w:color w:val="000000"/>
                <w:sz w:val="24"/>
                <w:szCs w:val="24"/>
              </w:rPr>
            </w:pPr>
            <w:r w:rsidRPr="00D36F80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5068" w:type="dxa"/>
            <w:hideMark/>
          </w:tcPr>
          <w:p w:rsidR="008B125E" w:rsidRPr="00D36F80" w:rsidRDefault="008B125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36F80">
              <w:rPr>
                <w:color w:val="000000"/>
                <w:sz w:val="24"/>
                <w:szCs w:val="24"/>
              </w:rPr>
              <w:t>неприемный</w:t>
            </w:r>
            <w:proofErr w:type="spellEnd"/>
            <w:r w:rsidRPr="00D36F80">
              <w:rPr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8B125E" w:rsidRPr="00D36F80" w:rsidTr="00D36F80">
        <w:tc>
          <w:tcPr>
            <w:tcW w:w="4786" w:type="dxa"/>
            <w:hideMark/>
          </w:tcPr>
          <w:p w:rsidR="008B125E" w:rsidRPr="00D36F80" w:rsidRDefault="008B125E">
            <w:pPr>
              <w:jc w:val="both"/>
              <w:rPr>
                <w:color w:val="000000"/>
                <w:sz w:val="24"/>
                <w:szCs w:val="24"/>
              </w:rPr>
            </w:pPr>
            <w:r w:rsidRPr="00D36F80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068" w:type="dxa"/>
            <w:hideMark/>
          </w:tcPr>
          <w:p w:rsidR="008B125E" w:rsidRPr="00D36F80" w:rsidRDefault="008B125E">
            <w:pPr>
              <w:jc w:val="both"/>
              <w:rPr>
                <w:color w:val="000000"/>
                <w:sz w:val="24"/>
                <w:szCs w:val="24"/>
              </w:rPr>
            </w:pPr>
            <w:r w:rsidRPr="00D36F80">
              <w:rPr>
                <w:color w:val="000000"/>
                <w:sz w:val="24"/>
                <w:szCs w:val="24"/>
              </w:rPr>
              <w:t>10.00 до 13.00</w:t>
            </w:r>
          </w:p>
        </w:tc>
      </w:tr>
      <w:tr w:rsidR="008B125E" w:rsidRPr="00D36F80" w:rsidTr="00D36F80">
        <w:tc>
          <w:tcPr>
            <w:tcW w:w="4786" w:type="dxa"/>
            <w:hideMark/>
          </w:tcPr>
          <w:p w:rsidR="008B125E" w:rsidRPr="00D36F80" w:rsidRDefault="008B125E">
            <w:pPr>
              <w:jc w:val="both"/>
              <w:rPr>
                <w:color w:val="000000"/>
                <w:sz w:val="24"/>
                <w:szCs w:val="24"/>
              </w:rPr>
            </w:pPr>
            <w:r w:rsidRPr="00D36F80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5068" w:type="dxa"/>
            <w:hideMark/>
          </w:tcPr>
          <w:p w:rsidR="008B125E" w:rsidRPr="00D36F80" w:rsidRDefault="008B125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36F80">
              <w:rPr>
                <w:color w:val="000000"/>
                <w:sz w:val="24"/>
                <w:szCs w:val="24"/>
              </w:rPr>
              <w:t>неприемный</w:t>
            </w:r>
            <w:proofErr w:type="spellEnd"/>
            <w:r w:rsidRPr="00D36F80">
              <w:rPr>
                <w:color w:val="000000"/>
                <w:sz w:val="24"/>
                <w:szCs w:val="24"/>
              </w:rPr>
              <w:t xml:space="preserve"> день</w:t>
            </w:r>
          </w:p>
        </w:tc>
      </w:tr>
      <w:tr w:rsidR="008B125E" w:rsidRPr="00D36F80" w:rsidTr="00D36F80">
        <w:tc>
          <w:tcPr>
            <w:tcW w:w="4786" w:type="dxa"/>
            <w:hideMark/>
          </w:tcPr>
          <w:p w:rsidR="008B125E" w:rsidRPr="00D36F80" w:rsidRDefault="008B125E">
            <w:pPr>
              <w:jc w:val="both"/>
              <w:rPr>
                <w:color w:val="000000"/>
                <w:sz w:val="24"/>
                <w:szCs w:val="24"/>
              </w:rPr>
            </w:pPr>
            <w:r w:rsidRPr="00D36F80">
              <w:rPr>
                <w:color w:val="000000"/>
                <w:sz w:val="24"/>
                <w:szCs w:val="24"/>
              </w:rPr>
              <w:t>Суббота, воскресенье</w:t>
            </w:r>
          </w:p>
        </w:tc>
        <w:tc>
          <w:tcPr>
            <w:tcW w:w="5068" w:type="dxa"/>
            <w:hideMark/>
          </w:tcPr>
          <w:p w:rsidR="008B125E" w:rsidRPr="00D36F80" w:rsidRDefault="008B125E">
            <w:pPr>
              <w:rPr>
                <w:color w:val="000000"/>
                <w:sz w:val="24"/>
                <w:szCs w:val="24"/>
              </w:rPr>
            </w:pPr>
            <w:r w:rsidRPr="00D36F80">
              <w:rPr>
                <w:color w:val="000000"/>
                <w:sz w:val="24"/>
                <w:szCs w:val="24"/>
              </w:rPr>
              <w:t>выходной</w:t>
            </w:r>
          </w:p>
        </w:tc>
      </w:tr>
    </w:tbl>
    <w:p w:rsidR="008B125E" w:rsidRPr="00D36F80" w:rsidRDefault="008B125E" w:rsidP="008B125E">
      <w:pPr>
        <w:ind w:left="360" w:firstLine="540"/>
        <w:jc w:val="both"/>
        <w:rPr>
          <w:color w:val="000000"/>
          <w:sz w:val="24"/>
          <w:szCs w:val="24"/>
        </w:rPr>
      </w:pPr>
    </w:p>
    <w:p w:rsidR="008B125E" w:rsidRPr="00D36F80" w:rsidRDefault="008B125E" w:rsidP="008B125E">
      <w:pPr>
        <w:ind w:firstLine="540"/>
        <w:jc w:val="both"/>
        <w:rPr>
          <w:color w:val="000000"/>
          <w:sz w:val="24"/>
          <w:szCs w:val="24"/>
        </w:rPr>
      </w:pPr>
      <w:r w:rsidRPr="00D36F80">
        <w:rPr>
          <w:b/>
          <w:color w:val="000000"/>
          <w:sz w:val="24"/>
          <w:szCs w:val="24"/>
        </w:rPr>
        <w:t>1.4.</w:t>
      </w:r>
      <w:r w:rsidRPr="00D36F80">
        <w:rPr>
          <w:color w:val="000000"/>
          <w:sz w:val="24"/>
          <w:szCs w:val="24"/>
        </w:rPr>
        <w:t xml:space="preserve"> Телефон Управления:  </w:t>
      </w:r>
      <w:r w:rsidR="00D36F80">
        <w:rPr>
          <w:color w:val="000000"/>
          <w:sz w:val="24"/>
          <w:szCs w:val="24"/>
        </w:rPr>
        <w:t>(8-87246) 5-26-12,  5-26-13,  5-14-84, 5-13-15, 5-18-83</w:t>
      </w:r>
    </w:p>
    <w:p w:rsidR="008B125E" w:rsidRPr="00D36F80" w:rsidRDefault="008B125E" w:rsidP="008B125E">
      <w:pPr>
        <w:rPr>
          <w:sz w:val="24"/>
          <w:szCs w:val="24"/>
        </w:rPr>
      </w:pPr>
      <w:r w:rsidRPr="00D36F80">
        <w:rPr>
          <w:sz w:val="24"/>
          <w:szCs w:val="24"/>
        </w:rPr>
        <w:t xml:space="preserve">Адрес электронной почты Управления: </w:t>
      </w:r>
      <w:hyperlink r:id="rId5" w:history="1">
        <w:r w:rsidRPr="00D36F80">
          <w:rPr>
            <w:rStyle w:val="a3"/>
            <w:sz w:val="24"/>
            <w:szCs w:val="24"/>
            <w:lang w:val="en-US"/>
          </w:rPr>
          <w:t>zemlya</w:t>
        </w:r>
        <w:r w:rsidRPr="00D36F80">
          <w:rPr>
            <w:rStyle w:val="a3"/>
            <w:sz w:val="24"/>
            <w:szCs w:val="24"/>
          </w:rPr>
          <w:t>.</w:t>
        </w:r>
        <w:r w:rsidRPr="00D36F80">
          <w:rPr>
            <w:rStyle w:val="a3"/>
            <w:sz w:val="24"/>
            <w:szCs w:val="24"/>
            <w:lang w:val="en-US"/>
          </w:rPr>
          <w:t>kaspiysk</w:t>
        </w:r>
        <w:r w:rsidRPr="00D36F80">
          <w:rPr>
            <w:rStyle w:val="a3"/>
            <w:sz w:val="24"/>
            <w:szCs w:val="24"/>
          </w:rPr>
          <w:t>@</w:t>
        </w:r>
        <w:r w:rsidRPr="00D36F80">
          <w:rPr>
            <w:rStyle w:val="a3"/>
            <w:sz w:val="24"/>
            <w:szCs w:val="24"/>
            <w:lang w:val="en-US"/>
          </w:rPr>
          <w:t>yandex</w:t>
        </w:r>
        <w:r w:rsidRPr="00D36F80">
          <w:rPr>
            <w:rStyle w:val="a3"/>
            <w:sz w:val="24"/>
            <w:szCs w:val="24"/>
          </w:rPr>
          <w:t>.</w:t>
        </w:r>
        <w:r w:rsidRPr="00D36F80">
          <w:rPr>
            <w:rStyle w:val="a3"/>
            <w:sz w:val="24"/>
            <w:szCs w:val="24"/>
            <w:lang w:val="en-US"/>
          </w:rPr>
          <w:t>ru</w:t>
        </w:r>
      </w:hyperlink>
    </w:p>
    <w:p w:rsidR="008B125E" w:rsidRPr="00D36F80" w:rsidRDefault="008B125E" w:rsidP="008B125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36F80">
        <w:rPr>
          <w:color w:val="000000"/>
          <w:sz w:val="24"/>
          <w:szCs w:val="24"/>
        </w:rPr>
        <w:t>Официальный адрес сайта администрации города Каспийск http://www.</w:t>
      </w:r>
      <w:proofErr w:type="spellStart"/>
      <w:r w:rsidRPr="00D36F80">
        <w:rPr>
          <w:color w:val="000000"/>
          <w:sz w:val="24"/>
          <w:szCs w:val="24"/>
          <w:lang w:val="en-US"/>
        </w:rPr>
        <w:t>kaspiysk</w:t>
      </w:r>
      <w:proofErr w:type="spellEnd"/>
      <w:r w:rsidRPr="00D36F80">
        <w:rPr>
          <w:color w:val="000000"/>
          <w:sz w:val="24"/>
          <w:szCs w:val="24"/>
        </w:rPr>
        <w:t>.</w:t>
      </w:r>
      <w:r w:rsidRPr="00D36F80">
        <w:rPr>
          <w:color w:val="000000"/>
          <w:sz w:val="24"/>
          <w:szCs w:val="24"/>
          <w:lang w:val="en-US"/>
        </w:rPr>
        <w:t>org</w:t>
      </w:r>
    </w:p>
    <w:p w:rsidR="008B125E" w:rsidRPr="00D36F80" w:rsidRDefault="008B125E" w:rsidP="008B1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F8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1.5.</w:t>
      </w:r>
      <w:r w:rsidRPr="00D36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F80">
        <w:rPr>
          <w:rFonts w:ascii="Times New Roman" w:hAnsi="Times New Roman" w:cs="Times New Roman"/>
          <w:sz w:val="24"/>
          <w:szCs w:val="24"/>
        </w:rPr>
        <w:t>Информация о порядке оказания муниципальной услуги может предоставляться специалистами Управления:</w:t>
      </w:r>
    </w:p>
    <w:p w:rsidR="008B125E" w:rsidRPr="00D36F80" w:rsidRDefault="008B125E" w:rsidP="008B1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F80">
        <w:rPr>
          <w:rFonts w:ascii="Times New Roman" w:hAnsi="Times New Roman" w:cs="Times New Roman"/>
          <w:sz w:val="24"/>
          <w:szCs w:val="24"/>
        </w:rPr>
        <w:t>1) непосредственно специалистами отдела;</w:t>
      </w:r>
    </w:p>
    <w:p w:rsidR="008B125E" w:rsidRPr="00D36F80" w:rsidRDefault="008B125E" w:rsidP="008B1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F80">
        <w:rPr>
          <w:rFonts w:ascii="Times New Roman" w:hAnsi="Times New Roman" w:cs="Times New Roman"/>
          <w:sz w:val="24"/>
          <w:szCs w:val="24"/>
        </w:rPr>
        <w:t>2) с использованием средств телефонной связи;</w:t>
      </w:r>
    </w:p>
    <w:p w:rsidR="008B125E" w:rsidRPr="00D36F80" w:rsidRDefault="008B125E" w:rsidP="008B1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F80">
        <w:rPr>
          <w:rFonts w:ascii="Times New Roman" w:hAnsi="Times New Roman" w:cs="Times New Roman"/>
          <w:sz w:val="24"/>
          <w:szCs w:val="24"/>
        </w:rPr>
        <w:t>3) посредством размещения в информационно-телекоммуникационных сетях общего пользования (в том числе в сети Интернет).</w:t>
      </w:r>
    </w:p>
    <w:p w:rsidR="008B125E" w:rsidRPr="00D36F80" w:rsidRDefault="008B125E" w:rsidP="008B125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F8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B125E" w:rsidRPr="00D36F80" w:rsidRDefault="00D36F80" w:rsidP="008B125E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B125E" w:rsidRPr="00D36F80">
        <w:rPr>
          <w:rFonts w:ascii="Times New Roman" w:hAnsi="Times New Roman" w:cs="Times New Roman"/>
          <w:b/>
          <w:color w:val="000000"/>
          <w:sz w:val="24"/>
          <w:szCs w:val="24"/>
        </w:rPr>
        <w:t>. Раздел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B125E" w:rsidRPr="00D36F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«Стандарт предоставления муниципальной услуги»</w:t>
      </w:r>
    </w:p>
    <w:p w:rsidR="008B125E" w:rsidRPr="00D36F80" w:rsidRDefault="008B125E" w:rsidP="008B125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125E" w:rsidRPr="00D36F80" w:rsidRDefault="008B125E" w:rsidP="008B125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4"/>
          <w:szCs w:val="24"/>
        </w:rPr>
      </w:pPr>
      <w:r w:rsidRPr="00D36F80">
        <w:rPr>
          <w:b/>
          <w:bCs/>
          <w:color w:val="000000"/>
          <w:sz w:val="24"/>
          <w:szCs w:val="24"/>
        </w:rPr>
        <w:t>2.1.</w:t>
      </w:r>
      <w:r w:rsidRPr="00D36F80">
        <w:rPr>
          <w:bCs/>
          <w:color w:val="000000"/>
          <w:sz w:val="24"/>
          <w:szCs w:val="24"/>
        </w:rPr>
        <w:t xml:space="preserve"> Наименование муниципальной услуги: «Прекращение прав на земельные участки, находящиеся в ведении органов местного самоуправления города Каспийск».</w:t>
      </w:r>
    </w:p>
    <w:p w:rsidR="008B125E" w:rsidRPr="00D36F80" w:rsidRDefault="008B125E" w:rsidP="008B12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36F80">
        <w:rPr>
          <w:b/>
          <w:bCs/>
          <w:color w:val="000000"/>
          <w:sz w:val="24"/>
          <w:szCs w:val="24"/>
        </w:rPr>
        <w:t>2.2.</w:t>
      </w:r>
      <w:r w:rsidRPr="00D36F80">
        <w:rPr>
          <w:bCs/>
          <w:color w:val="000000"/>
          <w:sz w:val="24"/>
          <w:szCs w:val="24"/>
        </w:rPr>
        <w:t xml:space="preserve"> Наименование структурного подразделения </w:t>
      </w:r>
      <w:r w:rsidRPr="00D36F80">
        <w:rPr>
          <w:sz w:val="24"/>
          <w:szCs w:val="24"/>
        </w:rPr>
        <w:t>администрации городского округа города Каспийск, предоставляющего муниципальную услугу:  Управление имущественных отношений администрации городского округа «город Каспийск» (далее – Управление).</w:t>
      </w:r>
    </w:p>
    <w:p w:rsidR="008B125E" w:rsidRPr="00D36F80" w:rsidRDefault="008B125E" w:rsidP="008B125E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D36F80">
        <w:rPr>
          <w:b/>
          <w:sz w:val="24"/>
          <w:szCs w:val="24"/>
        </w:rPr>
        <w:t>2.3.</w:t>
      </w:r>
      <w:r w:rsidRPr="00D36F80">
        <w:rPr>
          <w:sz w:val="24"/>
          <w:szCs w:val="24"/>
        </w:rPr>
        <w:t xml:space="preserve"> </w:t>
      </w:r>
      <w:r w:rsidRPr="00D36F80">
        <w:rPr>
          <w:color w:val="000000"/>
          <w:sz w:val="24"/>
          <w:szCs w:val="24"/>
        </w:rPr>
        <w:t xml:space="preserve">Результатом предоставления муниципальной услуги  является: </w:t>
      </w:r>
    </w:p>
    <w:p w:rsidR="008B125E" w:rsidRPr="00D36F80" w:rsidRDefault="008B125E" w:rsidP="008B125E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D36F80">
        <w:rPr>
          <w:color w:val="000000"/>
          <w:sz w:val="24"/>
          <w:szCs w:val="24"/>
        </w:rPr>
        <w:t>- п</w:t>
      </w:r>
      <w:r w:rsidR="00D36F80">
        <w:rPr>
          <w:color w:val="000000"/>
          <w:sz w:val="24"/>
          <w:szCs w:val="24"/>
        </w:rPr>
        <w:t xml:space="preserve">равовой акт </w:t>
      </w:r>
      <w:r w:rsidRPr="00D36F80">
        <w:rPr>
          <w:color w:val="000000"/>
          <w:sz w:val="24"/>
          <w:szCs w:val="24"/>
        </w:rPr>
        <w:t xml:space="preserve"> </w:t>
      </w:r>
      <w:r w:rsidRPr="00D36F80">
        <w:rPr>
          <w:sz w:val="24"/>
          <w:szCs w:val="24"/>
        </w:rPr>
        <w:t xml:space="preserve">администрации городского округа «города Каспийск» </w:t>
      </w:r>
      <w:r w:rsidRPr="00D36F80">
        <w:rPr>
          <w:color w:val="000000"/>
          <w:sz w:val="24"/>
          <w:szCs w:val="24"/>
        </w:rPr>
        <w:t>о прекращении прав на земельные участки, находящиеся в ведении органов местного самоуправления;</w:t>
      </w:r>
    </w:p>
    <w:p w:rsidR="008B125E" w:rsidRPr="00D36F80" w:rsidRDefault="008B125E" w:rsidP="00D36F80">
      <w:pPr>
        <w:tabs>
          <w:tab w:val="left" w:pos="567"/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D36F80">
        <w:rPr>
          <w:color w:val="000000"/>
          <w:sz w:val="24"/>
          <w:szCs w:val="24"/>
        </w:rPr>
        <w:t xml:space="preserve">- уведомление о невозможности подготовки </w:t>
      </w:r>
      <w:r w:rsidR="00D36F80">
        <w:rPr>
          <w:color w:val="000000"/>
          <w:sz w:val="24"/>
          <w:szCs w:val="24"/>
        </w:rPr>
        <w:t>правового акта</w:t>
      </w:r>
      <w:r w:rsidRPr="00D36F80">
        <w:rPr>
          <w:color w:val="000000"/>
          <w:sz w:val="24"/>
          <w:szCs w:val="24"/>
        </w:rPr>
        <w:t xml:space="preserve"> о прекращении прав на земельные участки, находящиеся в ведении органов местного самоуправления, с указанием причин.</w:t>
      </w:r>
    </w:p>
    <w:p w:rsidR="008B125E" w:rsidRPr="00D36F80" w:rsidRDefault="008B125E" w:rsidP="008B125E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D36F80">
        <w:rPr>
          <w:color w:val="000000"/>
          <w:sz w:val="24"/>
          <w:szCs w:val="24"/>
        </w:rPr>
        <w:t>Процедура предоставления муниципальной услуги завершается путем получения заявителем указанных документов.</w:t>
      </w:r>
    </w:p>
    <w:p w:rsidR="008B125E" w:rsidRPr="00D36F80" w:rsidRDefault="008B125E" w:rsidP="008B12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6F80">
        <w:rPr>
          <w:b/>
          <w:sz w:val="24"/>
          <w:szCs w:val="24"/>
        </w:rPr>
        <w:t>2.4.</w:t>
      </w:r>
      <w:r w:rsidRPr="00D36F80">
        <w:rPr>
          <w:sz w:val="24"/>
          <w:szCs w:val="24"/>
        </w:rPr>
        <w:t xml:space="preserve"> Срок исполнения услуги - </w:t>
      </w:r>
      <w:r w:rsidRPr="00D36F80">
        <w:rPr>
          <w:b/>
          <w:sz w:val="24"/>
          <w:szCs w:val="24"/>
        </w:rPr>
        <w:t xml:space="preserve">30 дней </w:t>
      </w:r>
      <w:r w:rsidRPr="00D36F80">
        <w:rPr>
          <w:sz w:val="24"/>
          <w:szCs w:val="24"/>
        </w:rPr>
        <w:t>со дня регистрации письменного заявления.</w:t>
      </w:r>
    </w:p>
    <w:p w:rsidR="008B125E" w:rsidRPr="00D36F80" w:rsidRDefault="00D36F80" w:rsidP="00D36F80">
      <w:pPr>
        <w:tabs>
          <w:tab w:val="left" w:pos="720"/>
          <w:tab w:val="left" w:pos="90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B125E" w:rsidRPr="00D36F80">
        <w:rPr>
          <w:b/>
          <w:sz w:val="24"/>
          <w:szCs w:val="24"/>
        </w:rPr>
        <w:t>2.5.</w:t>
      </w:r>
      <w:r w:rsidR="008B125E" w:rsidRPr="00D36F80">
        <w:rPr>
          <w:sz w:val="24"/>
          <w:szCs w:val="24"/>
        </w:rPr>
        <w:t xml:space="preserve"> Предоставление муниципальной услуги осуществляется в соответствии с:</w:t>
      </w:r>
    </w:p>
    <w:p w:rsidR="00D36F80" w:rsidRDefault="00D36F80" w:rsidP="00D36F80">
      <w:pPr>
        <w:tabs>
          <w:tab w:val="num" w:pos="126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Гражданским кодексом Российской Федерации;</w:t>
      </w:r>
    </w:p>
    <w:p w:rsidR="00D36F80" w:rsidRDefault="00D36F80" w:rsidP="00D36F80">
      <w:pPr>
        <w:tabs>
          <w:tab w:val="num" w:pos="126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Земельным кодексом Российской Федерации;</w:t>
      </w:r>
    </w:p>
    <w:p w:rsidR="00D36F80" w:rsidRDefault="00D36F80" w:rsidP="00D36F8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Градостроительным кодексом Российской Федерации от 29 декабря 2004 года                       № 190-ФЗ (с изменениями);</w:t>
      </w:r>
    </w:p>
    <w:p w:rsidR="00D36F80" w:rsidRDefault="00D36F80" w:rsidP="00D36F80">
      <w:pPr>
        <w:tabs>
          <w:tab w:val="num" w:pos="126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25 октября 2001 года № 137-ФЗ «О введении в действие Земельного кодекса Российской Федерации»;</w:t>
      </w:r>
    </w:p>
    <w:p w:rsidR="00D36F80" w:rsidRDefault="00D36F80" w:rsidP="00D36F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36F80" w:rsidRDefault="00D36F80" w:rsidP="00D36F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D36F80" w:rsidRDefault="00D36F80" w:rsidP="00D36F8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законом от 27.07.2010 №210-ФЗ «Об организации предоставления государственных и муниципальных услуг»; </w:t>
      </w:r>
    </w:p>
    <w:p w:rsidR="00D36F80" w:rsidRDefault="00D36F80" w:rsidP="00D36F8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</w:t>
      </w:r>
      <w:r>
        <w:rPr>
          <w:bCs/>
          <w:sz w:val="24"/>
          <w:szCs w:val="24"/>
        </w:rPr>
        <w:t>Федеральным законом от 13.07.2015 № 218-ФЗ   «О государственной регистрации недвижимости»</w:t>
      </w:r>
      <w:r>
        <w:rPr>
          <w:color w:val="000000"/>
          <w:sz w:val="24"/>
          <w:szCs w:val="24"/>
        </w:rPr>
        <w:t xml:space="preserve">; </w:t>
      </w:r>
    </w:p>
    <w:p w:rsidR="00D36F80" w:rsidRDefault="00D36F80" w:rsidP="00D36F8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Федеральным законом от 06.04.2011 №63-Ф3 «Об электронной подписи»; </w:t>
      </w:r>
    </w:p>
    <w:p w:rsidR="00D36F80" w:rsidRDefault="00D36F80" w:rsidP="00D36F80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Федеральным законом от 29.07.1998 №135-Ф3</w:t>
      </w:r>
      <w:r>
        <w:rPr>
          <w:sz w:val="24"/>
          <w:szCs w:val="24"/>
        </w:rPr>
        <w:t xml:space="preserve"> «Об оценочной деятельности в Российской Федерации»; </w:t>
      </w:r>
    </w:p>
    <w:p w:rsidR="00D36F80" w:rsidRDefault="00D36F80" w:rsidP="00D36F80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Постановлением Правительства РФ от 25.06.2012 </w:t>
      </w:r>
      <w:r>
        <w:rPr>
          <w:sz w:val="24"/>
          <w:szCs w:val="24"/>
        </w:rPr>
        <w:t xml:space="preserve"> №634 </w:t>
      </w:r>
      <w:r>
        <w:rPr>
          <w:color w:val="000000"/>
          <w:sz w:val="24"/>
          <w:szCs w:val="24"/>
        </w:rPr>
        <w:t xml:space="preserve">«О видах электронной подписи, использование которых допускается </w:t>
      </w:r>
      <w:r>
        <w:rPr>
          <w:sz w:val="24"/>
          <w:szCs w:val="24"/>
        </w:rPr>
        <w:t xml:space="preserve">при </w:t>
      </w:r>
      <w:r>
        <w:rPr>
          <w:color w:val="000000"/>
          <w:sz w:val="24"/>
          <w:szCs w:val="24"/>
        </w:rPr>
        <w:t xml:space="preserve">обращении за получением государственных и муниципальных услуг»; </w:t>
      </w:r>
    </w:p>
    <w:p w:rsidR="00D36F80" w:rsidRDefault="00D36F80" w:rsidP="00D36F8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Постановлением Правительства РФ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D36F80" w:rsidRDefault="00D36F80" w:rsidP="00D36F8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Уставом города Каспийск;</w:t>
      </w:r>
    </w:p>
    <w:p w:rsidR="00D36F80" w:rsidRDefault="00D36F80" w:rsidP="00D36F80">
      <w:pPr>
        <w:tabs>
          <w:tab w:val="left" w:pos="709"/>
          <w:tab w:val="left" w:pos="851"/>
        </w:tabs>
        <w:jc w:val="both"/>
        <w:rPr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 xml:space="preserve">          </w:t>
      </w:r>
      <w:r>
        <w:rPr>
          <w:sz w:val="24"/>
          <w:szCs w:val="24"/>
          <w:lang w:eastAsia="ru-RU"/>
        </w:rPr>
        <w:t>-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Положением об Управлении имущественных отношений </w:t>
      </w:r>
      <w:r>
        <w:rPr>
          <w:sz w:val="24"/>
          <w:szCs w:val="24"/>
        </w:rPr>
        <w:t>администрации</w:t>
      </w:r>
      <w:r>
        <w:rPr>
          <w:sz w:val="24"/>
          <w:szCs w:val="24"/>
          <w:lang w:eastAsia="ru-RU"/>
        </w:rPr>
        <w:t xml:space="preserve"> городского округа «город Каспийск».</w:t>
      </w:r>
    </w:p>
    <w:p w:rsidR="00D36F80" w:rsidRDefault="00D36F80" w:rsidP="00D36F80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color w:val="000000"/>
          <w:sz w:val="24"/>
          <w:szCs w:val="24"/>
        </w:rPr>
        <w:t xml:space="preserve">Постановлением Правительства РФ от 25.06.2012 </w:t>
      </w:r>
      <w:r>
        <w:rPr>
          <w:sz w:val="24"/>
          <w:szCs w:val="24"/>
        </w:rPr>
        <w:t xml:space="preserve"> №634 </w:t>
      </w:r>
      <w:r>
        <w:rPr>
          <w:color w:val="000000"/>
          <w:sz w:val="24"/>
          <w:szCs w:val="24"/>
        </w:rPr>
        <w:t xml:space="preserve">«О видах электронной подписи, использование которых допускается </w:t>
      </w:r>
      <w:r>
        <w:rPr>
          <w:sz w:val="24"/>
          <w:szCs w:val="24"/>
        </w:rPr>
        <w:t xml:space="preserve">при </w:t>
      </w:r>
      <w:r>
        <w:rPr>
          <w:color w:val="000000"/>
          <w:sz w:val="24"/>
          <w:szCs w:val="24"/>
        </w:rPr>
        <w:t xml:space="preserve">обращении за получением </w:t>
      </w:r>
      <w:r>
        <w:rPr>
          <w:color w:val="000000"/>
          <w:sz w:val="24"/>
          <w:szCs w:val="24"/>
        </w:rPr>
        <w:lastRenderedPageBreak/>
        <w:t xml:space="preserve">государственных и муниципальных услуг»; </w:t>
      </w:r>
    </w:p>
    <w:p w:rsidR="00D36F80" w:rsidRDefault="00D36F80" w:rsidP="00D36F80">
      <w:pPr>
        <w:pStyle w:val="11"/>
        <w:shd w:val="clear" w:color="auto" w:fill="auto"/>
        <w:spacing w:before="0" w:line="322" w:lineRule="exact"/>
        <w:ind w:left="20" w:right="20" w:firstLine="2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Постановлением Правительства РФ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D36F80" w:rsidRDefault="00D36F80" w:rsidP="007F2E6C">
      <w:pPr>
        <w:pStyle w:val="a6"/>
        <w:tabs>
          <w:tab w:val="left" w:pos="284"/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 Уставом города Каспийск;</w:t>
      </w:r>
    </w:p>
    <w:p w:rsidR="00D36F80" w:rsidRDefault="00D36F80" w:rsidP="00D36F80">
      <w:pPr>
        <w:pStyle w:val="a6"/>
        <w:jc w:val="both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 xml:space="preserve">     </w:t>
      </w:r>
      <w:r>
        <w:rPr>
          <w:sz w:val="24"/>
          <w:szCs w:val="24"/>
          <w:lang w:eastAsia="ru-RU"/>
        </w:rPr>
        <w:t>-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Положением об Управлении имущественных отношений администрации городского округа «город Каспийск».</w:t>
      </w:r>
    </w:p>
    <w:p w:rsidR="008B125E" w:rsidRPr="00D36F80" w:rsidRDefault="008B125E" w:rsidP="008B125E">
      <w:pPr>
        <w:pStyle w:val="a4"/>
        <w:ind w:firstLine="540"/>
        <w:rPr>
          <w:sz w:val="24"/>
          <w:szCs w:val="24"/>
        </w:rPr>
      </w:pPr>
      <w:r w:rsidRPr="00D36F80">
        <w:rPr>
          <w:b/>
          <w:sz w:val="24"/>
          <w:szCs w:val="24"/>
        </w:rPr>
        <w:t>2.6.</w:t>
      </w:r>
      <w:r w:rsidRPr="00D36F80">
        <w:rPr>
          <w:sz w:val="24"/>
          <w:szCs w:val="24"/>
        </w:rPr>
        <w:t xml:space="preserve"> </w:t>
      </w:r>
      <w:r w:rsidR="007F2E6C">
        <w:rPr>
          <w:sz w:val="24"/>
          <w:szCs w:val="24"/>
        </w:rPr>
        <w:t>Перечень документов, которые являются необходимыми и обязательными для предоставления муниципальной услуги</w:t>
      </w:r>
      <w:r w:rsidRPr="00D36F80">
        <w:rPr>
          <w:sz w:val="24"/>
          <w:szCs w:val="24"/>
        </w:rPr>
        <w:t>:</w:t>
      </w:r>
    </w:p>
    <w:p w:rsidR="008B125E" w:rsidRPr="00D36F80" w:rsidRDefault="008B125E" w:rsidP="008B125E">
      <w:pPr>
        <w:ind w:firstLine="540"/>
        <w:jc w:val="both"/>
        <w:rPr>
          <w:sz w:val="24"/>
          <w:szCs w:val="24"/>
        </w:rPr>
      </w:pPr>
      <w:r w:rsidRPr="00D36F80">
        <w:rPr>
          <w:sz w:val="24"/>
          <w:szCs w:val="24"/>
        </w:rPr>
        <w:t>1) заявление;</w:t>
      </w:r>
    </w:p>
    <w:p w:rsidR="008B125E" w:rsidRPr="00D36F80" w:rsidRDefault="008B125E" w:rsidP="008B125E">
      <w:pPr>
        <w:ind w:firstLine="360"/>
        <w:jc w:val="both"/>
        <w:rPr>
          <w:sz w:val="24"/>
          <w:szCs w:val="24"/>
        </w:rPr>
      </w:pPr>
      <w:r w:rsidRPr="00D36F80">
        <w:rPr>
          <w:sz w:val="24"/>
          <w:szCs w:val="24"/>
        </w:rPr>
        <w:t xml:space="preserve">К заявлению (приложение № 1 к настоящему регламенту) устанавливаются следующие требования: </w:t>
      </w:r>
    </w:p>
    <w:p w:rsidR="008B125E" w:rsidRPr="00D36F80" w:rsidRDefault="008B125E" w:rsidP="008B125E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4"/>
          <w:szCs w:val="24"/>
        </w:rPr>
      </w:pPr>
      <w:r w:rsidRPr="00D36F80">
        <w:rPr>
          <w:sz w:val="24"/>
          <w:szCs w:val="24"/>
        </w:rPr>
        <w:t>- в</w:t>
      </w:r>
      <w:r w:rsidRPr="00D36F80">
        <w:rPr>
          <w:bCs/>
          <w:iCs/>
          <w:color w:val="000000"/>
          <w:sz w:val="24"/>
          <w:szCs w:val="24"/>
        </w:rPr>
        <w:t xml:space="preserve"> заявлении от физических лиц обязательно должны быть указаны: фамилия, имя, отчество заявителя, </w:t>
      </w:r>
      <w:r w:rsidRPr="00D36F80">
        <w:rPr>
          <w:bCs/>
          <w:iCs/>
          <w:sz w:val="24"/>
          <w:szCs w:val="24"/>
        </w:rPr>
        <w:t>обратный а</w:t>
      </w:r>
      <w:r w:rsidRPr="00D36F80">
        <w:rPr>
          <w:bCs/>
          <w:iCs/>
          <w:color w:val="000000"/>
          <w:sz w:val="24"/>
          <w:szCs w:val="24"/>
        </w:rPr>
        <w:t>дрес, контактный телефон, дата и подпись;</w:t>
      </w:r>
    </w:p>
    <w:p w:rsidR="008B125E" w:rsidRPr="00D36F80" w:rsidRDefault="008B125E" w:rsidP="008B125E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4"/>
          <w:szCs w:val="24"/>
        </w:rPr>
      </w:pPr>
      <w:r w:rsidRPr="00D36F80">
        <w:rPr>
          <w:sz w:val="24"/>
          <w:szCs w:val="24"/>
        </w:rPr>
        <w:t>- в случае если земельный участок предоставлен в собственность нескольким лицам, то заявление подписывается всеми физическими и/или юридическими лицами;</w:t>
      </w:r>
    </w:p>
    <w:p w:rsidR="008B125E" w:rsidRPr="00D36F80" w:rsidRDefault="008B125E" w:rsidP="008B125E">
      <w:pPr>
        <w:autoSpaceDE w:val="0"/>
        <w:autoSpaceDN w:val="0"/>
        <w:adjustRightInd w:val="0"/>
        <w:ind w:firstLine="360"/>
        <w:jc w:val="both"/>
        <w:rPr>
          <w:bCs/>
          <w:iCs/>
          <w:color w:val="000000"/>
          <w:sz w:val="24"/>
          <w:szCs w:val="24"/>
        </w:rPr>
      </w:pPr>
      <w:r w:rsidRPr="00D36F80">
        <w:rPr>
          <w:bCs/>
          <w:iCs/>
          <w:color w:val="000000"/>
          <w:sz w:val="24"/>
          <w:szCs w:val="24"/>
        </w:rPr>
        <w:t>- заявления от юридических лиц принимаются на фирменном бланке с указанием реквизитов (с</w:t>
      </w:r>
      <w:r w:rsidRPr="00D36F80">
        <w:rPr>
          <w:color w:val="000000"/>
          <w:sz w:val="24"/>
          <w:szCs w:val="24"/>
        </w:rPr>
        <w:t xml:space="preserve">правочные данные об организации, включающие в себя: почтовый  адрес; номер телефона; </w:t>
      </w:r>
      <w:r w:rsidRPr="00D36F80">
        <w:rPr>
          <w:color w:val="000000"/>
          <w:spacing w:val="7"/>
          <w:sz w:val="24"/>
          <w:szCs w:val="24"/>
        </w:rPr>
        <w:t xml:space="preserve">другие сведения по усмотрению организации  (номера факсов, телексов, счетов в банке, адрес </w:t>
      </w:r>
      <w:r w:rsidRPr="00D36F80">
        <w:rPr>
          <w:color w:val="000000"/>
          <w:spacing w:val="2"/>
          <w:sz w:val="24"/>
          <w:szCs w:val="24"/>
        </w:rPr>
        <w:t>электронной почты и др.))</w:t>
      </w:r>
      <w:r w:rsidRPr="00D36F80">
        <w:rPr>
          <w:bCs/>
          <w:iCs/>
          <w:color w:val="000000"/>
          <w:sz w:val="24"/>
          <w:szCs w:val="24"/>
        </w:rPr>
        <w:t xml:space="preserve">, даты и подписи. При отсутствии фирменного бланка заявление заверяется печатью юридического лица; </w:t>
      </w:r>
    </w:p>
    <w:p w:rsidR="008B125E" w:rsidRPr="00D36F80" w:rsidRDefault="008B125E" w:rsidP="008B125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D36F80">
        <w:rPr>
          <w:sz w:val="24"/>
          <w:szCs w:val="24"/>
        </w:rPr>
        <w:t>- заявление должно быть подписано заявителем, либо лицом, уполномоченным на совершение данных действий;</w:t>
      </w:r>
    </w:p>
    <w:p w:rsidR="008B125E" w:rsidRPr="00D36F80" w:rsidRDefault="008B125E" w:rsidP="008B125E">
      <w:pPr>
        <w:tabs>
          <w:tab w:val="left" w:pos="0"/>
        </w:tabs>
        <w:adjustRightInd w:val="0"/>
        <w:ind w:firstLine="360"/>
        <w:jc w:val="both"/>
        <w:rPr>
          <w:sz w:val="24"/>
          <w:szCs w:val="24"/>
        </w:rPr>
      </w:pPr>
      <w:r w:rsidRPr="00D36F80">
        <w:rPr>
          <w:sz w:val="24"/>
          <w:szCs w:val="24"/>
        </w:rPr>
        <w:t>- текст заявления должен поддаваться прочтению;</w:t>
      </w:r>
    </w:p>
    <w:p w:rsidR="008B125E" w:rsidRPr="00D36F80" w:rsidRDefault="008B125E" w:rsidP="008B125E">
      <w:pPr>
        <w:tabs>
          <w:tab w:val="left" w:pos="0"/>
        </w:tabs>
        <w:adjustRightInd w:val="0"/>
        <w:ind w:firstLine="360"/>
        <w:jc w:val="both"/>
        <w:rPr>
          <w:sz w:val="24"/>
          <w:szCs w:val="24"/>
        </w:rPr>
      </w:pPr>
      <w:r w:rsidRPr="00D36F80">
        <w:rPr>
          <w:sz w:val="24"/>
          <w:szCs w:val="24"/>
        </w:rPr>
        <w:t>- в заявлении не должно содержаться нецензурных либо оскорбительных выражений, угрозы жизни, здоровью и имуществу должностного лица, а также членов его семьи;</w:t>
      </w:r>
    </w:p>
    <w:p w:rsidR="008B125E" w:rsidRPr="00D36F80" w:rsidRDefault="008B125E" w:rsidP="008B125E">
      <w:pPr>
        <w:ind w:firstLine="360"/>
        <w:jc w:val="both"/>
        <w:rPr>
          <w:sz w:val="24"/>
          <w:szCs w:val="24"/>
        </w:rPr>
      </w:pPr>
      <w:r w:rsidRPr="00D36F80">
        <w:rPr>
          <w:sz w:val="24"/>
          <w:szCs w:val="24"/>
        </w:rPr>
        <w:t>-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содержание;</w:t>
      </w:r>
    </w:p>
    <w:p w:rsidR="008B125E" w:rsidRPr="00D36F80" w:rsidRDefault="008B125E" w:rsidP="008B125E">
      <w:pPr>
        <w:ind w:firstLine="360"/>
        <w:jc w:val="both"/>
        <w:rPr>
          <w:b/>
          <w:sz w:val="24"/>
          <w:szCs w:val="24"/>
        </w:rPr>
      </w:pPr>
      <w:r w:rsidRPr="00D36F80">
        <w:rPr>
          <w:sz w:val="24"/>
          <w:szCs w:val="24"/>
        </w:rPr>
        <w:t>- использование корректирующих средств для исправления в заявлении не допускается.</w:t>
      </w:r>
    </w:p>
    <w:p w:rsidR="008B125E" w:rsidRPr="00D36F80" w:rsidRDefault="008B125E" w:rsidP="008B125E">
      <w:pPr>
        <w:ind w:firstLine="567"/>
        <w:jc w:val="both"/>
        <w:rPr>
          <w:sz w:val="24"/>
          <w:szCs w:val="24"/>
        </w:rPr>
      </w:pPr>
      <w:r w:rsidRPr="00D36F80">
        <w:rPr>
          <w:color w:val="000000"/>
          <w:sz w:val="24"/>
          <w:szCs w:val="24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8B125E" w:rsidRPr="00D36F80" w:rsidRDefault="008B125E" w:rsidP="008B125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36F80">
        <w:rPr>
          <w:color w:val="000000"/>
          <w:sz w:val="24"/>
          <w:szCs w:val="24"/>
        </w:rPr>
        <w:t xml:space="preserve">2) </w:t>
      </w:r>
      <w:r w:rsidRPr="00D36F80">
        <w:rPr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B125E" w:rsidRPr="00D36F80" w:rsidRDefault="008B125E" w:rsidP="008B125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102"/>
      <w:r w:rsidRPr="00D36F80">
        <w:rPr>
          <w:sz w:val="24"/>
          <w:szCs w:val="24"/>
        </w:rPr>
        <w:t>3) копия документа, подтверждающего государственную регистрацию юридического лица (для юридических лиц);</w:t>
      </w:r>
    </w:p>
    <w:p w:rsidR="008B125E" w:rsidRPr="00D36F80" w:rsidRDefault="008B125E" w:rsidP="008B125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103"/>
      <w:bookmarkEnd w:id="5"/>
      <w:r w:rsidRPr="00D36F80">
        <w:rPr>
          <w:sz w:val="24"/>
          <w:szCs w:val="24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B125E" w:rsidRPr="00D36F80" w:rsidRDefault="007F2E6C" w:rsidP="008B125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105"/>
      <w:bookmarkEnd w:id="6"/>
      <w:r>
        <w:rPr>
          <w:sz w:val="24"/>
          <w:szCs w:val="24"/>
        </w:rPr>
        <w:t>5</w:t>
      </w:r>
      <w:r w:rsidR="008B125E" w:rsidRPr="00D36F80">
        <w:rPr>
          <w:sz w:val="24"/>
          <w:szCs w:val="24"/>
        </w:rPr>
        <w:t>) подлинники документов, удостоверяющих права на землю (при наличии);</w:t>
      </w:r>
    </w:p>
    <w:p w:rsidR="008B125E" w:rsidRPr="00D36F80" w:rsidRDefault="007F2E6C" w:rsidP="008B125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B125E" w:rsidRPr="00D36F80">
        <w:rPr>
          <w:sz w:val="24"/>
          <w:szCs w:val="24"/>
        </w:rPr>
        <w:t>) копия решения исполнительного органа государственной власти или органа местного самоуправления о предоставлении земельного участка;</w:t>
      </w:r>
    </w:p>
    <w:bookmarkEnd w:id="7"/>
    <w:p w:rsidR="008B125E" w:rsidRPr="00D36F80" w:rsidRDefault="007F2E6C" w:rsidP="008B125E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8B125E" w:rsidRPr="00D36F80">
        <w:rPr>
          <w:sz w:val="24"/>
          <w:szCs w:val="24"/>
        </w:rPr>
        <w:t xml:space="preserve">) в случае обращения юридических лиц, указанных в </w:t>
      </w:r>
      <w:hyperlink r:id="rId6" w:anchor="sub_2001" w:history="1">
        <w:r w:rsidR="008B125E" w:rsidRPr="00D36F80">
          <w:rPr>
            <w:rStyle w:val="a3"/>
            <w:sz w:val="24"/>
            <w:szCs w:val="24"/>
          </w:rPr>
          <w:t xml:space="preserve">пункте </w:t>
        </w:r>
        <w:r>
          <w:rPr>
            <w:rStyle w:val="a3"/>
            <w:sz w:val="24"/>
            <w:szCs w:val="24"/>
          </w:rPr>
          <w:t>39.9</w:t>
        </w:r>
      </w:hyperlink>
      <w:r w:rsidR="008B125E" w:rsidRPr="00D36F80">
        <w:rPr>
          <w:sz w:val="24"/>
          <w:szCs w:val="24"/>
        </w:rPr>
        <w:t xml:space="preserve"> Земельного Кодекса, и государственных и муниципальных предприятий к заявлению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</w:t>
      </w:r>
      <w:r w:rsidR="008B125E" w:rsidRPr="00D36F80">
        <w:rPr>
          <w:color w:val="000000"/>
          <w:sz w:val="24"/>
          <w:szCs w:val="24"/>
        </w:rPr>
        <w:t xml:space="preserve">. </w:t>
      </w:r>
    </w:p>
    <w:p w:rsidR="008B125E" w:rsidRPr="00D36F80" w:rsidRDefault="008B125E" w:rsidP="008B125E">
      <w:pPr>
        <w:shd w:val="clear" w:color="auto" w:fill="FFFFFF"/>
        <w:ind w:firstLine="540"/>
        <w:jc w:val="both"/>
        <w:rPr>
          <w:color w:val="000000"/>
          <w:spacing w:val="5"/>
          <w:sz w:val="24"/>
          <w:szCs w:val="24"/>
        </w:rPr>
      </w:pPr>
      <w:r w:rsidRPr="00D36F80">
        <w:rPr>
          <w:color w:val="000000"/>
          <w:spacing w:val="5"/>
          <w:sz w:val="24"/>
          <w:szCs w:val="24"/>
        </w:rPr>
        <w:t>Настоящий регламент запрещает требовать от заявителя:</w:t>
      </w:r>
    </w:p>
    <w:p w:rsidR="008B125E" w:rsidRPr="00D36F80" w:rsidRDefault="008B125E" w:rsidP="008B125E">
      <w:pPr>
        <w:shd w:val="clear" w:color="auto" w:fill="FFFFFF"/>
        <w:ind w:firstLine="540"/>
        <w:jc w:val="both"/>
        <w:rPr>
          <w:sz w:val="24"/>
          <w:szCs w:val="24"/>
        </w:rPr>
      </w:pPr>
      <w:r w:rsidRPr="00D36F80">
        <w:rPr>
          <w:color w:val="000000"/>
          <w:spacing w:val="5"/>
          <w:sz w:val="24"/>
          <w:szCs w:val="24"/>
        </w:rPr>
        <w:t xml:space="preserve">- представления  документов  и информации или осуществления  действий, </w:t>
      </w:r>
      <w:r w:rsidRPr="00D36F80">
        <w:rPr>
          <w:color w:val="000000"/>
          <w:spacing w:val="6"/>
          <w:sz w:val="24"/>
          <w:szCs w:val="24"/>
        </w:rPr>
        <w:t xml:space="preserve">представление или осуществление которых не предусмотрено </w:t>
      </w:r>
      <w:r w:rsidRPr="00D36F80">
        <w:rPr>
          <w:color w:val="000000"/>
          <w:spacing w:val="1"/>
          <w:sz w:val="24"/>
          <w:szCs w:val="24"/>
        </w:rPr>
        <w:t xml:space="preserve">правовыми актами, </w:t>
      </w:r>
      <w:r w:rsidRPr="00D36F80">
        <w:rPr>
          <w:color w:val="000000"/>
          <w:spacing w:val="1"/>
          <w:sz w:val="24"/>
          <w:szCs w:val="24"/>
        </w:rPr>
        <w:lastRenderedPageBreak/>
        <w:t>регулирующими отношения,  возникающие</w:t>
      </w:r>
      <w:r w:rsidR="00F75444">
        <w:rPr>
          <w:color w:val="000000"/>
          <w:spacing w:val="1"/>
          <w:sz w:val="24"/>
          <w:szCs w:val="24"/>
        </w:rPr>
        <w:t xml:space="preserve"> </w:t>
      </w:r>
      <w:r w:rsidRPr="00D36F80">
        <w:rPr>
          <w:color w:val="000000"/>
          <w:spacing w:val="1"/>
          <w:sz w:val="24"/>
          <w:szCs w:val="24"/>
        </w:rPr>
        <w:t xml:space="preserve">в </w:t>
      </w:r>
      <w:r w:rsidRPr="00D36F80">
        <w:rPr>
          <w:color w:val="000000"/>
          <w:spacing w:val="20"/>
          <w:sz w:val="24"/>
          <w:szCs w:val="24"/>
        </w:rPr>
        <w:t xml:space="preserve">связи с </w:t>
      </w:r>
      <w:r w:rsidRPr="00D36F80">
        <w:rPr>
          <w:color w:val="000000"/>
          <w:spacing w:val="16"/>
          <w:sz w:val="24"/>
          <w:szCs w:val="24"/>
        </w:rPr>
        <w:t>предоставлением муниципальной услуги;</w:t>
      </w:r>
    </w:p>
    <w:p w:rsidR="008B125E" w:rsidRPr="00D36F80" w:rsidRDefault="008B125E" w:rsidP="008B125E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D36F80">
        <w:rPr>
          <w:color w:val="000000"/>
          <w:spacing w:val="5"/>
          <w:sz w:val="24"/>
          <w:szCs w:val="24"/>
        </w:rPr>
        <w:t xml:space="preserve">- представления     документов     и    информации,      которые  </w:t>
      </w:r>
      <w:r w:rsidRPr="00D36F80">
        <w:rPr>
          <w:color w:val="000000"/>
          <w:spacing w:val="8"/>
          <w:sz w:val="24"/>
          <w:szCs w:val="24"/>
        </w:rPr>
        <w:t xml:space="preserve">находятся  в </w:t>
      </w:r>
      <w:r w:rsidRPr="00D36F80">
        <w:rPr>
          <w:color w:val="000000"/>
          <w:spacing w:val="6"/>
          <w:sz w:val="24"/>
          <w:szCs w:val="24"/>
        </w:rPr>
        <w:t xml:space="preserve">распоряжении органов, предоставляющих </w:t>
      </w:r>
      <w:r w:rsidRPr="00D36F80">
        <w:rPr>
          <w:color w:val="000000"/>
          <w:spacing w:val="16"/>
          <w:sz w:val="24"/>
          <w:szCs w:val="24"/>
        </w:rPr>
        <w:t>муниципальн</w:t>
      </w:r>
      <w:r w:rsidRPr="00D36F80">
        <w:rPr>
          <w:color w:val="000000"/>
          <w:spacing w:val="6"/>
          <w:sz w:val="24"/>
          <w:szCs w:val="24"/>
        </w:rPr>
        <w:t xml:space="preserve">ую услугу, </w:t>
      </w:r>
      <w:r w:rsidRPr="00D36F80">
        <w:rPr>
          <w:color w:val="000000"/>
          <w:spacing w:val="-10"/>
          <w:sz w:val="24"/>
          <w:szCs w:val="24"/>
        </w:rPr>
        <w:t xml:space="preserve">иных </w:t>
      </w:r>
      <w:r w:rsidRPr="00D36F80">
        <w:rPr>
          <w:color w:val="000000"/>
          <w:spacing w:val="9"/>
          <w:sz w:val="24"/>
          <w:szCs w:val="24"/>
        </w:rPr>
        <w:t xml:space="preserve">государственных органов, органов местного самоуправления и  организаций, в </w:t>
      </w:r>
      <w:r w:rsidR="00F75444">
        <w:rPr>
          <w:color w:val="000000"/>
          <w:spacing w:val="3"/>
          <w:sz w:val="24"/>
          <w:szCs w:val="24"/>
        </w:rPr>
        <w:t>соответствии с</w:t>
      </w:r>
      <w:r w:rsidRPr="00D36F80">
        <w:rPr>
          <w:color w:val="000000"/>
          <w:spacing w:val="3"/>
          <w:sz w:val="24"/>
          <w:szCs w:val="24"/>
        </w:rPr>
        <w:t xml:space="preserve"> правовыми актами Российской  Федерации, правовыми актами субъектов Российской </w:t>
      </w:r>
      <w:r w:rsidRPr="00D36F80">
        <w:rPr>
          <w:spacing w:val="13"/>
          <w:sz w:val="24"/>
          <w:szCs w:val="24"/>
        </w:rPr>
        <w:t xml:space="preserve">Федерации </w:t>
      </w:r>
      <w:r w:rsidRPr="00D36F80">
        <w:rPr>
          <w:color w:val="000000"/>
          <w:spacing w:val="2"/>
          <w:sz w:val="24"/>
          <w:szCs w:val="24"/>
        </w:rPr>
        <w:t>муниципальными  правовыми  актами.</w:t>
      </w:r>
    </w:p>
    <w:p w:rsidR="008B125E" w:rsidRPr="00D36F80" w:rsidRDefault="008B125E" w:rsidP="008B125E">
      <w:pPr>
        <w:ind w:firstLine="540"/>
        <w:jc w:val="both"/>
        <w:rPr>
          <w:sz w:val="24"/>
          <w:szCs w:val="24"/>
        </w:rPr>
      </w:pPr>
      <w:r w:rsidRPr="00D36F80">
        <w:rPr>
          <w:sz w:val="24"/>
          <w:szCs w:val="24"/>
        </w:rPr>
        <w:tab/>
      </w:r>
      <w:r w:rsidRPr="00D36F80">
        <w:rPr>
          <w:b/>
          <w:sz w:val="24"/>
          <w:szCs w:val="24"/>
        </w:rPr>
        <w:t>2.</w:t>
      </w:r>
      <w:r w:rsidR="007F2E6C">
        <w:rPr>
          <w:b/>
          <w:sz w:val="24"/>
          <w:szCs w:val="24"/>
        </w:rPr>
        <w:t>7</w:t>
      </w:r>
      <w:r w:rsidRPr="00D36F80">
        <w:rPr>
          <w:b/>
          <w:sz w:val="24"/>
          <w:szCs w:val="24"/>
        </w:rPr>
        <w:t>.</w:t>
      </w:r>
      <w:r w:rsidRPr="00D36F80">
        <w:rPr>
          <w:sz w:val="24"/>
          <w:szCs w:val="24"/>
        </w:rPr>
        <w:t xml:space="preserve"> Основания для приостановления предоставления муниципальной услуги отсутствуют.</w:t>
      </w:r>
    </w:p>
    <w:p w:rsidR="008B125E" w:rsidRPr="00D36F80" w:rsidRDefault="008B125E" w:rsidP="008B125E">
      <w:pPr>
        <w:ind w:firstLine="720"/>
        <w:jc w:val="both"/>
        <w:rPr>
          <w:color w:val="000000"/>
          <w:sz w:val="24"/>
          <w:szCs w:val="24"/>
        </w:rPr>
      </w:pPr>
      <w:r w:rsidRPr="00D36F80">
        <w:rPr>
          <w:b/>
          <w:color w:val="000000"/>
          <w:sz w:val="24"/>
          <w:szCs w:val="24"/>
        </w:rPr>
        <w:t>2.</w:t>
      </w:r>
      <w:r w:rsidR="007F2E6C">
        <w:rPr>
          <w:b/>
          <w:color w:val="000000"/>
          <w:sz w:val="24"/>
          <w:szCs w:val="24"/>
        </w:rPr>
        <w:t>8</w:t>
      </w:r>
      <w:r w:rsidRPr="00D36F80">
        <w:rPr>
          <w:b/>
          <w:color w:val="000000"/>
          <w:sz w:val="24"/>
          <w:szCs w:val="24"/>
        </w:rPr>
        <w:t>.</w:t>
      </w:r>
      <w:r w:rsidRPr="00D36F80">
        <w:rPr>
          <w:color w:val="000000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услуги:</w:t>
      </w:r>
    </w:p>
    <w:p w:rsidR="008B125E" w:rsidRPr="00D36F80" w:rsidRDefault="008B125E" w:rsidP="008B125E">
      <w:pPr>
        <w:ind w:firstLine="720"/>
        <w:jc w:val="both"/>
        <w:rPr>
          <w:color w:val="000000"/>
          <w:sz w:val="24"/>
          <w:szCs w:val="24"/>
        </w:rPr>
      </w:pPr>
      <w:r w:rsidRPr="00D36F80">
        <w:rPr>
          <w:color w:val="000000"/>
          <w:sz w:val="24"/>
          <w:szCs w:val="24"/>
        </w:rPr>
        <w:t>-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8B125E" w:rsidRPr="00D36F80" w:rsidRDefault="008B125E" w:rsidP="008B125E">
      <w:pPr>
        <w:pStyle w:val="ConsNormal"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F80">
        <w:rPr>
          <w:rFonts w:ascii="Times New Roman" w:hAnsi="Times New Roman" w:cs="Times New Roman"/>
          <w:color w:val="000000"/>
          <w:sz w:val="24"/>
          <w:szCs w:val="24"/>
        </w:rPr>
        <w:t>- если с заявлением обратилось ненадлежащее лицо;</w:t>
      </w:r>
    </w:p>
    <w:p w:rsidR="008B125E" w:rsidRPr="00D36F80" w:rsidRDefault="008B125E" w:rsidP="008B125E">
      <w:pPr>
        <w:ind w:firstLine="540"/>
        <w:jc w:val="both"/>
        <w:rPr>
          <w:color w:val="000000"/>
          <w:sz w:val="24"/>
          <w:szCs w:val="24"/>
        </w:rPr>
      </w:pPr>
      <w:r w:rsidRPr="00D36F80">
        <w:rPr>
          <w:color w:val="000000"/>
          <w:sz w:val="24"/>
          <w:szCs w:val="24"/>
        </w:rPr>
        <w:t>- при несоблюдении требований, установленных пунктом 2.6 настоящего регламента.</w:t>
      </w:r>
    </w:p>
    <w:p w:rsidR="008B125E" w:rsidRPr="00D36F80" w:rsidRDefault="008B125E" w:rsidP="008B125E">
      <w:pPr>
        <w:tabs>
          <w:tab w:val="left" w:pos="1260"/>
          <w:tab w:val="num" w:pos="2135"/>
        </w:tabs>
        <w:ind w:firstLine="540"/>
        <w:jc w:val="both"/>
        <w:rPr>
          <w:color w:val="000000"/>
          <w:sz w:val="24"/>
          <w:szCs w:val="24"/>
        </w:rPr>
      </w:pPr>
      <w:r w:rsidRPr="00D36F80">
        <w:rPr>
          <w:b/>
          <w:sz w:val="24"/>
          <w:szCs w:val="24"/>
        </w:rPr>
        <w:t xml:space="preserve">  2.</w:t>
      </w:r>
      <w:r w:rsidR="007F2E6C">
        <w:rPr>
          <w:b/>
          <w:sz w:val="24"/>
          <w:szCs w:val="24"/>
        </w:rPr>
        <w:t>9</w:t>
      </w:r>
      <w:r w:rsidRPr="00D36F80">
        <w:rPr>
          <w:b/>
          <w:sz w:val="24"/>
          <w:szCs w:val="24"/>
        </w:rPr>
        <w:t>.</w:t>
      </w:r>
      <w:r w:rsidRPr="00D36F80">
        <w:rPr>
          <w:sz w:val="24"/>
          <w:szCs w:val="24"/>
        </w:rPr>
        <w:t xml:space="preserve"> </w:t>
      </w:r>
      <w:r w:rsidRPr="00D36F80">
        <w:rPr>
          <w:color w:val="000000"/>
          <w:sz w:val="24"/>
          <w:szCs w:val="24"/>
        </w:rPr>
        <w:t>Основания для отказа в предоставлении муниципальной услуги:</w:t>
      </w:r>
    </w:p>
    <w:p w:rsidR="008B125E" w:rsidRPr="00D36F80" w:rsidRDefault="008B125E" w:rsidP="008B125E">
      <w:pPr>
        <w:pStyle w:val="ConsNormal"/>
        <w:tabs>
          <w:tab w:val="left" w:pos="1260"/>
        </w:tabs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F80">
        <w:rPr>
          <w:rFonts w:ascii="Times New Roman" w:hAnsi="Times New Roman" w:cs="Times New Roman"/>
          <w:color w:val="000000"/>
          <w:sz w:val="24"/>
          <w:szCs w:val="24"/>
        </w:rPr>
        <w:t>- Заявителями представлены не все необходимые документы в соответствии с пунктом 2.6 регламента;</w:t>
      </w:r>
    </w:p>
    <w:p w:rsidR="008B125E" w:rsidRPr="00D36F80" w:rsidRDefault="008B125E" w:rsidP="008B125E">
      <w:pPr>
        <w:pStyle w:val="ConsNormal"/>
        <w:tabs>
          <w:tab w:val="left" w:pos="1260"/>
        </w:tabs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F80">
        <w:rPr>
          <w:rFonts w:ascii="Times New Roman" w:hAnsi="Times New Roman" w:cs="Times New Roman"/>
          <w:color w:val="000000"/>
          <w:sz w:val="24"/>
          <w:szCs w:val="24"/>
        </w:rPr>
        <w:t>- в случае наличия противоречий по форме или содержанию в представленных документах.</w:t>
      </w:r>
    </w:p>
    <w:p w:rsidR="008B125E" w:rsidRPr="00D36F80" w:rsidRDefault="008B125E" w:rsidP="008B12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F80">
        <w:rPr>
          <w:rFonts w:ascii="Times New Roman" w:hAnsi="Times New Roman" w:cs="Times New Roman"/>
          <w:b/>
          <w:sz w:val="24"/>
          <w:szCs w:val="24"/>
        </w:rPr>
        <w:t>2.1</w:t>
      </w:r>
      <w:r w:rsidR="007F2E6C">
        <w:rPr>
          <w:rFonts w:ascii="Times New Roman" w:hAnsi="Times New Roman" w:cs="Times New Roman"/>
          <w:b/>
          <w:sz w:val="24"/>
          <w:szCs w:val="24"/>
        </w:rPr>
        <w:t>0</w:t>
      </w:r>
      <w:r w:rsidRPr="00D36F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6F80">
        <w:rPr>
          <w:rFonts w:ascii="Times New Roman" w:hAnsi="Times New Roman" w:cs="Times New Roman"/>
          <w:sz w:val="24"/>
          <w:szCs w:val="24"/>
        </w:rPr>
        <w:t>Плата с заявителя за предоставление муниципальной услуги не взимается.</w:t>
      </w:r>
    </w:p>
    <w:p w:rsidR="008B125E" w:rsidRPr="00D36F80" w:rsidRDefault="008B125E" w:rsidP="008B1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F80">
        <w:rPr>
          <w:rFonts w:ascii="Times New Roman" w:hAnsi="Times New Roman" w:cs="Times New Roman"/>
          <w:b/>
          <w:sz w:val="24"/>
          <w:szCs w:val="24"/>
        </w:rPr>
        <w:t>2.1</w:t>
      </w:r>
      <w:r w:rsidR="007F2E6C">
        <w:rPr>
          <w:rFonts w:ascii="Times New Roman" w:hAnsi="Times New Roman" w:cs="Times New Roman"/>
          <w:b/>
          <w:sz w:val="24"/>
          <w:szCs w:val="24"/>
        </w:rPr>
        <w:t>1</w:t>
      </w:r>
      <w:r w:rsidRPr="00D36F80">
        <w:rPr>
          <w:rFonts w:ascii="Times New Roman" w:hAnsi="Times New Roman" w:cs="Times New Roman"/>
          <w:b/>
          <w:sz w:val="24"/>
          <w:szCs w:val="24"/>
        </w:rPr>
        <w:t>.</w:t>
      </w:r>
      <w:r w:rsidRPr="00D36F80">
        <w:rPr>
          <w:rFonts w:ascii="Times New Roman" w:hAnsi="Times New Roman" w:cs="Times New Roman"/>
          <w:sz w:val="24"/>
          <w:szCs w:val="24"/>
        </w:rPr>
        <w:t xml:space="preserve">  Время ожидания в очереди при получении документов, консультаций по вопросам оказания муниципальной услуги, информации о процедуре предоставления услуги при личном обращении заявителей не должно превышать 20 минут.</w:t>
      </w:r>
    </w:p>
    <w:p w:rsidR="008B125E" w:rsidRPr="00D36F80" w:rsidRDefault="008B125E" w:rsidP="008B125E">
      <w:pPr>
        <w:ind w:firstLine="540"/>
        <w:jc w:val="both"/>
        <w:rPr>
          <w:sz w:val="24"/>
          <w:szCs w:val="24"/>
          <w:lang w:eastAsia="ru-RU"/>
        </w:rPr>
      </w:pPr>
      <w:r w:rsidRPr="00D36F80">
        <w:rPr>
          <w:b/>
          <w:sz w:val="24"/>
          <w:szCs w:val="24"/>
        </w:rPr>
        <w:t>2.1</w:t>
      </w:r>
      <w:r w:rsidR="007F2E6C">
        <w:rPr>
          <w:b/>
          <w:sz w:val="24"/>
          <w:szCs w:val="24"/>
        </w:rPr>
        <w:t>2</w:t>
      </w:r>
      <w:r w:rsidRPr="00D36F80">
        <w:rPr>
          <w:b/>
          <w:sz w:val="24"/>
          <w:szCs w:val="24"/>
        </w:rPr>
        <w:t xml:space="preserve">. </w:t>
      </w:r>
      <w:r w:rsidRPr="00D36F80">
        <w:rPr>
          <w:sz w:val="24"/>
          <w:szCs w:val="24"/>
          <w:lang w:eastAsia="ru-RU"/>
        </w:rPr>
        <w:t>Срок регистрации запроса заявителя о предоставлении муниципальной услуги составляет один рабочий день после приема заявления и прилагаемых к нему документов от заявителя.</w:t>
      </w:r>
    </w:p>
    <w:p w:rsidR="008B125E" w:rsidRPr="00D36F80" w:rsidRDefault="008B125E" w:rsidP="008B1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F80">
        <w:rPr>
          <w:rFonts w:ascii="Times New Roman" w:hAnsi="Times New Roman" w:cs="Times New Roman"/>
          <w:b/>
          <w:sz w:val="24"/>
          <w:szCs w:val="24"/>
        </w:rPr>
        <w:t>2.1</w:t>
      </w:r>
      <w:r w:rsidR="007F2E6C">
        <w:rPr>
          <w:rFonts w:ascii="Times New Roman" w:hAnsi="Times New Roman" w:cs="Times New Roman"/>
          <w:b/>
          <w:sz w:val="24"/>
          <w:szCs w:val="24"/>
        </w:rPr>
        <w:t>3</w:t>
      </w:r>
      <w:r w:rsidRPr="00D36F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6F80">
        <w:rPr>
          <w:rFonts w:ascii="Times New Roman" w:hAnsi="Times New Roman" w:cs="Times New Roman"/>
          <w:sz w:val="24"/>
          <w:szCs w:val="24"/>
        </w:rPr>
        <w:t>Места предоставления услуги оборудуются всей необходимой офисной мебелью, включая стулья для заявителей, ожидающих своей очереди.</w:t>
      </w:r>
    </w:p>
    <w:p w:rsidR="008B125E" w:rsidRPr="00D36F80" w:rsidRDefault="008B125E" w:rsidP="008B125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36F80">
        <w:rPr>
          <w:b/>
          <w:color w:val="000000"/>
          <w:sz w:val="24"/>
          <w:szCs w:val="24"/>
        </w:rPr>
        <w:t>2.</w:t>
      </w:r>
      <w:r w:rsidR="007F2E6C">
        <w:rPr>
          <w:b/>
          <w:color w:val="000000"/>
          <w:sz w:val="24"/>
          <w:szCs w:val="24"/>
        </w:rPr>
        <w:t>14</w:t>
      </w:r>
      <w:r w:rsidRPr="00D36F80">
        <w:rPr>
          <w:b/>
          <w:color w:val="000000"/>
          <w:sz w:val="24"/>
          <w:szCs w:val="24"/>
        </w:rPr>
        <w:t>.</w:t>
      </w:r>
      <w:r w:rsidRPr="00D36F80">
        <w:rPr>
          <w:color w:val="000000"/>
          <w:sz w:val="24"/>
          <w:szCs w:val="24"/>
        </w:rPr>
        <w:t xml:space="preserve"> Сведения о порядке предоставления услуги носят открытый общедоступный характер, предоставляются всем заинтересованным лицам при обращении в Управление непосредственно в порядке, установленном законодательством РФ.</w:t>
      </w:r>
    </w:p>
    <w:p w:rsidR="008B125E" w:rsidRPr="00D36F80" w:rsidRDefault="008B125E" w:rsidP="008B125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36F80">
        <w:rPr>
          <w:color w:val="000000"/>
          <w:sz w:val="24"/>
          <w:szCs w:val="24"/>
        </w:rPr>
        <w:t>Информация об исполнении муниципальной услуги по прекращению прав на земельные участки, находящиеся в ведении органов местного самоуправления города Каспийск предоставляется:</w:t>
      </w:r>
    </w:p>
    <w:p w:rsidR="008B125E" w:rsidRPr="00D36F80" w:rsidRDefault="008B125E" w:rsidP="008B125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36F80">
        <w:rPr>
          <w:color w:val="000000"/>
          <w:sz w:val="24"/>
          <w:szCs w:val="24"/>
        </w:rPr>
        <w:t xml:space="preserve">- по письменным обращениям физических или юридических лиц в </w:t>
      </w:r>
      <w:r w:rsidRPr="00D36F80">
        <w:rPr>
          <w:sz w:val="24"/>
          <w:szCs w:val="24"/>
        </w:rPr>
        <w:t>администрацию городского округа города Каспийск</w:t>
      </w:r>
      <w:r w:rsidRPr="00D36F80">
        <w:rPr>
          <w:color w:val="000000"/>
          <w:sz w:val="24"/>
          <w:szCs w:val="24"/>
        </w:rPr>
        <w:t xml:space="preserve">, а так же при личном обращении физических или юридических лиц в </w:t>
      </w:r>
      <w:r w:rsidRPr="00D36F80">
        <w:rPr>
          <w:sz w:val="24"/>
          <w:szCs w:val="24"/>
        </w:rPr>
        <w:t>администрацию городского округа города Каспийск</w:t>
      </w:r>
      <w:r w:rsidRPr="00D36F80">
        <w:rPr>
          <w:color w:val="000000"/>
          <w:sz w:val="24"/>
          <w:szCs w:val="24"/>
        </w:rPr>
        <w:t>.</w:t>
      </w:r>
    </w:p>
    <w:p w:rsidR="008B125E" w:rsidRPr="00D36F80" w:rsidRDefault="008B125E" w:rsidP="008B125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36F80">
        <w:rPr>
          <w:color w:val="000000"/>
          <w:sz w:val="24"/>
          <w:szCs w:val="24"/>
        </w:rPr>
        <w:t xml:space="preserve">        Основными требованиями к информированию заинтересованных лиц являются:</w:t>
      </w:r>
    </w:p>
    <w:p w:rsidR="008B125E" w:rsidRPr="00D36F80" w:rsidRDefault="008B125E" w:rsidP="008B125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36F80">
        <w:rPr>
          <w:color w:val="000000"/>
          <w:sz w:val="24"/>
          <w:szCs w:val="24"/>
        </w:rPr>
        <w:t>- достоверность предоставляемой информации;</w:t>
      </w:r>
    </w:p>
    <w:p w:rsidR="008B125E" w:rsidRPr="00D36F80" w:rsidRDefault="008B125E" w:rsidP="008B125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36F80">
        <w:rPr>
          <w:color w:val="000000"/>
          <w:sz w:val="24"/>
          <w:szCs w:val="24"/>
        </w:rPr>
        <w:t>- четкость в изложении информации;</w:t>
      </w:r>
    </w:p>
    <w:p w:rsidR="008B125E" w:rsidRPr="00D36F80" w:rsidRDefault="008B125E" w:rsidP="008B125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36F80">
        <w:rPr>
          <w:color w:val="000000"/>
          <w:sz w:val="24"/>
          <w:szCs w:val="24"/>
        </w:rPr>
        <w:t>- полнота информирования;</w:t>
      </w:r>
    </w:p>
    <w:p w:rsidR="008B125E" w:rsidRPr="00D36F80" w:rsidRDefault="008B125E" w:rsidP="008B125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36F80">
        <w:rPr>
          <w:color w:val="000000"/>
          <w:sz w:val="24"/>
          <w:szCs w:val="24"/>
        </w:rPr>
        <w:t>- наглядность форм предоставляемой информации;</w:t>
      </w:r>
    </w:p>
    <w:p w:rsidR="008B125E" w:rsidRPr="00D36F80" w:rsidRDefault="008B125E" w:rsidP="008B125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36F80">
        <w:rPr>
          <w:color w:val="000000"/>
          <w:sz w:val="24"/>
          <w:szCs w:val="24"/>
        </w:rPr>
        <w:t>-</w:t>
      </w:r>
      <w:r w:rsidR="007F2E6C">
        <w:rPr>
          <w:color w:val="000000"/>
          <w:sz w:val="24"/>
          <w:szCs w:val="24"/>
        </w:rPr>
        <w:t xml:space="preserve"> </w:t>
      </w:r>
      <w:r w:rsidRPr="00D36F80">
        <w:rPr>
          <w:color w:val="000000"/>
          <w:sz w:val="24"/>
          <w:szCs w:val="24"/>
        </w:rPr>
        <w:t>удобство и доступность получения информации;</w:t>
      </w:r>
    </w:p>
    <w:p w:rsidR="008B125E" w:rsidRPr="00D36F80" w:rsidRDefault="008B125E" w:rsidP="008B125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36F80">
        <w:rPr>
          <w:color w:val="000000"/>
          <w:sz w:val="24"/>
          <w:szCs w:val="24"/>
        </w:rPr>
        <w:t>-оперативность предоставления информации.</w:t>
      </w:r>
    </w:p>
    <w:p w:rsidR="008B125E" w:rsidRDefault="008B125E" w:rsidP="007F2E6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36F80">
        <w:rPr>
          <w:color w:val="000000"/>
          <w:sz w:val="24"/>
          <w:szCs w:val="24"/>
        </w:rPr>
        <w:t xml:space="preserve">Также заявитель вправе обратиться за получением муниципальной услуги в </w:t>
      </w:r>
      <w:r w:rsidR="007F2E6C">
        <w:rPr>
          <w:color w:val="000000"/>
          <w:sz w:val="24"/>
          <w:szCs w:val="24"/>
        </w:rPr>
        <w:t xml:space="preserve">МФЦ. </w:t>
      </w:r>
    </w:p>
    <w:p w:rsidR="007F2E6C" w:rsidRDefault="007F2E6C" w:rsidP="007F2E6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F2E6C" w:rsidRPr="00D36F80" w:rsidRDefault="007F2E6C" w:rsidP="007F2E6C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8B125E" w:rsidRPr="00D36F80" w:rsidRDefault="008B125E" w:rsidP="008B125E">
      <w:pPr>
        <w:tabs>
          <w:tab w:val="left" w:pos="0"/>
          <w:tab w:val="num" w:pos="2340"/>
        </w:tabs>
        <w:ind w:firstLine="540"/>
        <w:jc w:val="center"/>
        <w:rPr>
          <w:b/>
          <w:color w:val="000000"/>
          <w:sz w:val="24"/>
          <w:szCs w:val="24"/>
        </w:rPr>
      </w:pPr>
      <w:r w:rsidRPr="00D36F80">
        <w:rPr>
          <w:b/>
          <w:color w:val="000000"/>
          <w:sz w:val="24"/>
          <w:szCs w:val="24"/>
          <w:lang w:val="en-US"/>
        </w:rPr>
        <w:t>III</w:t>
      </w:r>
      <w:r w:rsidRPr="00D36F80">
        <w:rPr>
          <w:b/>
          <w:color w:val="000000"/>
          <w:sz w:val="24"/>
          <w:szCs w:val="24"/>
        </w:rPr>
        <w:t>. Раздел «Состав, последовательность и сроки выполнения административных процедур, требования к порядку их выполнения»</w:t>
      </w:r>
    </w:p>
    <w:p w:rsidR="008B125E" w:rsidRPr="00D36F80" w:rsidRDefault="008B125E" w:rsidP="008B125E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</w:p>
    <w:p w:rsidR="007F2E6C" w:rsidRDefault="007F2E6C" w:rsidP="007F2E6C">
      <w:pPr>
        <w:ind w:firstLine="567"/>
        <w:jc w:val="both"/>
        <w:rPr>
          <w:rFonts w:ascii="Verdana" w:hAnsi="Verdana"/>
          <w:color w:val="454545"/>
          <w:sz w:val="24"/>
          <w:szCs w:val="24"/>
        </w:rPr>
      </w:pPr>
      <w:r>
        <w:rPr>
          <w:b/>
          <w:color w:val="000000"/>
          <w:sz w:val="24"/>
          <w:szCs w:val="24"/>
        </w:rPr>
        <w:t>3.1.</w:t>
      </w:r>
      <w:r>
        <w:rPr>
          <w:rFonts w:ascii="Verdana" w:hAnsi="Verdana"/>
          <w:color w:val="454545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Основанием для начала исполнения муниципальной услуги является поступление </w:t>
      </w:r>
      <w:r>
        <w:rPr>
          <w:color w:val="000000"/>
          <w:sz w:val="24"/>
          <w:szCs w:val="24"/>
        </w:rPr>
        <w:t xml:space="preserve">в отдел </w:t>
      </w:r>
      <w:r>
        <w:rPr>
          <w:sz w:val="24"/>
          <w:szCs w:val="24"/>
        </w:rPr>
        <w:t xml:space="preserve">документационного обеспечения управление делопроизводства </w:t>
      </w:r>
      <w:r>
        <w:rPr>
          <w:color w:val="000000"/>
          <w:sz w:val="24"/>
          <w:szCs w:val="24"/>
        </w:rPr>
        <w:t xml:space="preserve">Администрации городского  округа «город Каспийск» (далее – </w:t>
      </w:r>
      <w:r>
        <w:rPr>
          <w:b/>
          <w:color w:val="000000"/>
          <w:sz w:val="24"/>
          <w:szCs w:val="24"/>
        </w:rPr>
        <w:t>Администрация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 xml:space="preserve"> письменного заявления о </w:t>
      </w:r>
      <w:r w:rsidR="00147CBA">
        <w:rPr>
          <w:color w:val="000000"/>
          <w:sz w:val="24"/>
          <w:szCs w:val="24"/>
        </w:rPr>
        <w:t>принятии решения о прекращении прав на земельный(</w:t>
      </w:r>
      <w:proofErr w:type="spellStart"/>
      <w:r w:rsidR="00147CBA">
        <w:rPr>
          <w:color w:val="000000"/>
          <w:sz w:val="24"/>
          <w:szCs w:val="24"/>
        </w:rPr>
        <w:t>ые</w:t>
      </w:r>
      <w:proofErr w:type="spellEnd"/>
      <w:r w:rsidR="00147CBA">
        <w:rPr>
          <w:color w:val="000000"/>
          <w:sz w:val="24"/>
          <w:szCs w:val="24"/>
        </w:rPr>
        <w:t>) участок(</w:t>
      </w:r>
      <w:proofErr w:type="spellStart"/>
      <w:r w:rsidR="00147CBA">
        <w:rPr>
          <w:color w:val="000000"/>
          <w:sz w:val="24"/>
          <w:szCs w:val="24"/>
        </w:rPr>
        <w:t>ки</w:t>
      </w:r>
      <w:proofErr w:type="spellEnd"/>
      <w:r w:rsidR="00147CBA">
        <w:rPr>
          <w:color w:val="000000"/>
          <w:sz w:val="24"/>
          <w:szCs w:val="24"/>
        </w:rPr>
        <w:t>), находящиеся в ведении органов местного самоуправления города Каспийск</w:t>
      </w:r>
      <w:r>
        <w:rPr>
          <w:sz w:val="24"/>
          <w:szCs w:val="24"/>
        </w:rPr>
        <w:t>, по форме и с приложением документов в соответствии с настоящим регламентом.</w:t>
      </w:r>
      <w:r>
        <w:rPr>
          <w:rFonts w:ascii="Verdana" w:hAnsi="Verdana"/>
          <w:color w:val="454545"/>
          <w:sz w:val="24"/>
          <w:szCs w:val="24"/>
        </w:rPr>
        <w:t xml:space="preserve"> </w:t>
      </w:r>
    </w:p>
    <w:p w:rsidR="007F2E6C" w:rsidRDefault="007F2E6C" w:rsidP="007F2E6C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3.2.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Администрация</w:t>
      </w:r>
      <w:r>
        <w:rPr>
          <w:sz w:val="24"/>
          <w:szCs w:val="24"/>
        </w:rPr>
        <w:t xml:space="preserve">  регистрирует заявление в течение </w:t>
      </w:r>
      <w:r>
        <w:rPr>
          <w:b/>
          <w:sz w:val="24"/>
          <w:szCs w:val="24"/>
          <w:u w:val="single"/>
        </w:rPr>
        <w:t>одного дня</w:t>
      </w:r>
      <w:r>
        <w:rPr>
          <w:sz w:val="24"/>
          <w:szCs w:val="24"/>
        </w:rPr>
        <w:t xml:space="preserve"> и передает заявление в Управление.</w:t>
      </w:r>
    </w:p>
    <w:p w:rsidR="007F2E6C" w:rsidRDefault="007F2E6C" w:rsidP="007F2E6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получения заявления и прилагаемых к нему документов </w:t>
      </w:r>
      <w:r>
        <w:rPr>
          <w:color w:val="000000"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</w:t>
      </w:r>
      <w:r>
        <w:rPr>
          <w:color w:val="000000"/>
          <w:sz w:val="24"/>
          <w:szCs w:val="24"/>
        </w:rPr>
        <w:t xml:space="preserve">, ответственный за прием и регистрацию обращений (далее - </w:t>
      </w:r>
      <w:r>
        <w:rPr>
          <w:b/>
          <w:color w:val="000000"/>
          <w:sz w:val="24"/>
          <w:szCs w:val="24"/>
        </w:rPr>
        <w:t>Делопроизводитель</w:t>
      </w:r>
      <w:r>
        <w:rPr>
          <w:color w:val="000000"/>
          <w:sz w:val="24"/>
          <w:szCs w:val="24"/>
        </w:rPr>
        <w:t>),</w:t>
      </w:r>
      <w:r>
        <w:rPr>
          <w:sz w:val="24"/>
          <w:szCs w:val="24"/>
        </w:rPr>
        <w:t xml:space="preserve"> осуществляет первичную проверку документов:</w:t>
      </w:r>
    </w:p>
    <w:p w:rsidR="007F2E6C" w:rsidRDefault="007F2E6C" w:rsidP="007F2E6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их перечню, указанному в пункте 2.6 настоящего регламента;</w:t>
      </w:r>
    </w:p>
    <w:p w:rsidR="007F2E6C" w:rsidRDefault="007F2E6C" w:rsidP="007F2E6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7F2E6C" w:rsidRDefault="007F2E6C" w:rsidP="007F2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7F2E6C" w:rsidRDefault="007F2E6C" w:rsidP="007F2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не исполнены карандашом.</w:t>
      </w:r>
    </w:p>
    <w:p w:rsidR="007F2E6C" w:rsidRDefault="007F2E6C" w:rsidP="007F2E6C">
      <w:pPr>
        <w:pStyle w:val="a6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sz w:val="24"/>
          <w:szCs w:val="24"/>
        </w:rPr>
        <w:t xml:space="preserve"> После проведения первичной проверки заявления </w:t>
      </w:r>
      <w:r>
        <w:rPr>
          <w:b/>
          <w:color w:val="000000"/>
          <w:sz w:val="24"/>
          <w:szCs w:val="24"/>
        </w:rPr>
        <w:t>Делопроизводитель</w:t>
      </w:r>
      <w:r>
        <w:rPr>
          <w:sz w:val="24"/>
          <w:szCs w:val="24"/>
        </w:rPr>
        <w:t xml:space="preserve"> осуществляет регистрацию заявления.</w:t>
      </w:r>
    </w:p>
    <w:p w:rsidR="007F2E6C" w:rsidRDefault="007F2E6C" w:rsidP="007F2E6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  <w:u w:val="single"/>
        </w:rPr>
        <w:t>один  день.</w:t>
      </w:r>
      <w:r>
        <w:rPr>
          <w:sz w:val="24"/>
          <w:szCs w:val="24"/>
        </w:rPr>
        <w:t xml:space="preserve"> </w:t>
      </w:r>
    </w:p>
    <w:p w:rsidR="00147CBA" w:rsidRDefault="00147CBA" w:rsidP="00147CB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Управления</w:t>
      </w:r>
      <w:r>
        <w:rPr>
          <w:color w:val="000000"/>
          <w:sz w:val="24"/>
          <w:szCs w:val="24"/>
        </w:rPr>
        <w:t xml:space="preserve">, которому дано поручение о рассмотрении заявления (далее - </w:t>
      </w:r>
      <w:r>
        <w:rPr>
          <w:b/>
          <w:color w:val="000000"/>
          <w:sz w:val="24"/>
          <w:szCs w:val="24"/>
        </w:rPr>
        <w:t>Специалист</w:t>
      </w:r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, изучив заявление, удостоверяет, что: </w:t>
      </w:r>
    </w:p>
    <w:p w:rsidR="00147CBA" w:rsidRDefault="00147CBA" w:rsidP="00147CBA">
      <w:pPr>
        <w:pStyle w:val="a6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документы представлены в надлежащем виде, в полном объеме, в соответствии с действующим законодательством;</w:t>
      </w:r>
    </w:p>
    <w:p w:rsidR="00147CBA" w:rsidRDefault="00147CBA" w:rsidP="00147CB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документы не имеют серьезных повреждений, наличие которых не позволяет однозначно истолковать их содержание.</w:t>
      </w:r>
    </w:p>
    <w:p w:rsidR="00147CBA" w:rsidRDefault="00147CBA" w:rsidP="00147CB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</w:rPr>
        <w:t>три дня.</w:t>
      </w:r>
      <w:r>
        <w:rPr>
          <w:sz w:val="24"/>
          <w:szCs w:val="24"/>
        </w:rPr>
        <w:t xml:space="preserve"> </w:t>
      </w:r>
    </w:p>
    <w:p w:rsidR="00147CBA" w:rsidRDefault="00147CBA" w:rsidP="00147CB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оказания муниципальной услуги </w:t>
      </w:r>
      <w:r>
        <w:rPr>
          <w:b/>
          <w:sz w:val="24"/>
          <w:szCs w:val="24"/>
        </w:rPr>
        <w:t>Специалист</w:t>
      </w:r>
      <w:r>
        <w:rPr>
          <w:sz w:val="24"/>
          <w:szCs w:val="24"/>
        </w:rPr>
        <w:t xml:space="preserve"> Управления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 взаимодействие с органами, осуществляющими государственную регистрацию прав на недвижимое имущество и сделок с ним;  </w:t>
      </w:r>
      <w:r>
        <w:rPr>
          <w:color w:val="000000"/>
          <w:sz w:val="24"/>
          <w:szCs w:val="24"/>
        </w:rPr>
        <w:t xml:space="preserve">налоговыми органами; </w:t>
      </w:r>
      <w:r>
        <w:rPr>
          <w:sz w:val="24"/>
          <w:szCs w:val="24"/>
        </w:rPr>
        <w:t xml:space="preserve">и прочими организациями. </w:t>
      </w:r>
    </w:p>
    <w:p w:rsidR="00147CBA" w:rsidRDefault="00147CBA" w:rsidP="00147CBA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Срок выполнения данной административной процедуры по предоставлению муниципальной услуги составляет </w:t>
      </w:r>
      <w:r>
        <w:rPr>
          <w:b/>
          <w:sz w:val="24"/>
          <w:szCs w:val="24"/>
        </w:rPr>
        <w:t>три дня</w:t>
      </w:r>
      <w:r>
        <w:rPr>
          <w:sz w:val="24"/>
          <w:szCs w:val="24"/>
        </w:rPr>
        <w:t xml:space="preserve">. </w:t>
      </w:r>
    </w:p>
    <w:p w:rsidR="008B125E" w:rsidRPr="00D36F80" w:rsidRDefault="00147CBA" w:rsidP="008B12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6F80">
        <w:rPr>
          <w:b/>
          <w:sz w:val="24"/>
          <w:szCs w:val="24"/>
        </w:rPr>
        <w:t xml:space="preserve"> </w:t>
      </w:r>
      <w:r w:rsidR="008B125E" w:rsidRPr="00D36F80">
        <w:rPr>
          <w:b/>
          <w:sz w:val="24"/>
          <w:szCs w:val="24"/>
        </w:rPr>
        <w:t>3.4</w:t>
      </w:r>
      <w:r>
        <w:rPr>
          <w:b/>
          <w:sz w:val="24"/>
          <w:szCs w:val="24"/>
        </w:rPr>
        <w:t>.</w:t>
      </w:r>
      <w:r w:rsidR="008B125E" w:rsidRPr="00D36F80">
        <w:rPr>
          <w:sz w:val="24"/>
          <w:szCs w:val="24"/>
        </w:rPr>
        <w:t xml:space="preserve"> </w:t>
      </w:r>
      <w:r w:rsidR="008B125E" w:rsidRPr="00147CBA">
        <w:rPr>
          <w:b/>
          <w:sz w:val="24"/>
          <w:szCs w:val="24"/>
        </w:rPr>
        <w:t>Специалист</w:t>
      </w:r>
      <w:r w:rsidR="008B125E" w:rsidRPr="00D36F80">
        <w:rPr>
          <w:sz w:val="24"/>
          <w:szCs w:val="24"/>
        </w:rPr>
        <w:t xml:space="preserve"> Управления, проверив наличие всех необходимых документов, установленных п. 2.6 настоящего регламента,  надлежащее их оформление, определяет основания для </w:t>
      </w:r>
      <w:r w:rsidR="008B125E" w:rsidRPr="00D36F80">
        <w:rPr>
          <w:color w:val="000000"/>
          <w:sz w:val="24"/>
          <w:szCs w:val="24"/>
        </w:rPr>
        <w:t>принятия решения о прекращении прав на земельные участки, находящиеся в ведении органов местного самоуправления города Каспийск</w:t>
      </w:r>
      <w:r w:rsidR="008B125E" w:rsidRPr="00D36F80">
        <w:rPr>
          <w:sz w:val="24"/>
          <w:szCs w:val="24"/>
        </w:rPr>
        <w:t xml:space="preserve"> либо невозможности принять решение о </w:t>
      </w:r>
      <w:r w:rsidR="008B125E" w:rsidRPr="00D36F80">
        <w:rPr>
          <w:color w:val="000000"/>
          <w:sz w:val="24"/>
          <w:szCs w:val="24"/>
        </w:rPr>
        <w:t>прекращении прав на земельные участки</w:t>
      </w:r>
      <w:r w:rsidR="008B125E" w:rsidRPr="00D36F80">
        <w:rPr>
          <w:sz w:val="24"/>
          <w:szCs w:val="24"/>
        </w:rPr>
        <w:t xml:space="preserve">. </w:t>
      </w:r>
    </w:p>
    <w:p w:rsidR="008B125E" w:rsidRPr="00D36F80" w:rsidRDefault="008B125E" w:rsidP="008B125E">
      <w:pPr>
        <w:tabs>
          <w:tab w:val="left" w:pos="1260"/>
        </w:tabs>
        <w:ind w:firstLine="540"/>
        <w:jc w:val="both"/>
        <w:rPr>
          <w:color w:val="000000"/>
          <w:sz w:val="24"/>
          <w:szCs w:val="24"/>
        </w:rPr>
      </w:pPr>
      <w:r w:rsidRPr="00D36F80">
        <w:rPr>
          <w:sz w:val="24"/>
          <w:szCs w:val="24"/>
        </w:rPr>
        <w:t xml:space="preserve">Результатом данной процедуры является подготовка специалистом отдела проекта </w:t>
      </w:r>
      <w:r w:rsidRPr="00D36F80">
        <w:rPr>
          <w:color w:val="000000"/>
          <w:sz w:val="24"/>
          <w:szCs w:val="24"/>
        </w:rPr>
        <w:t xml:space="preserve">постановления </w:t>
      </w:r>
      <w:r w:rsidRPr="00D36F80">
        <w:rPr>
          <w:sz w:val="24"/>
          <w:szCs w:val="24"/>
        </w:rPr>
        <w:t xml:space="preserve">администрации городского округа города Каспийск </w:t>
      </w:r>
      <w:r w:rsidRPr="00D36F80">
        <w:rPr>
          <w:color w:val="000000"/>
          <w:sz w:val="24"/>
          <w:szCs w:val="24"/>
        </w:rPr>
        <w:t xml:space="preserve">о прекращении прав на земельные участки, находящиеся в ведении органов местного самоуправления города Каспийск либо уведомления о невозможности принятия </w:t>
      </w:r>
      <w:r w:rsidR="005C024A">
        <w:rPr>
          <w:sz w:val="24"/>
          <w:szCs w:val="24"/>
        </w:rPr>
        <w:t xml:space="preserve">решения о </w:t>
      </w:r>
      <w:r w:rsidR="005C024A">
        <w:rPr>
          <w:color w:val="000000"/>
          <w:sz w:val="24"/>
          <w:szCs w:val="24"/>
        </w:rPr>
        <w:t>прекращении прав на земельные участки</w:t>
      </w:r>
      <w:r w:rsidRPr="00D36F80">
        <w:rPr>
          <w:color w:val="000000"/>
          <w:sz w:val="24"/>
          <w:szCs w:val="24"/>
        </w:rPr>
        <w:t>, находящиеся в ведении органов местного самоуправления города Каспийск с указанием причин.</w:t>
      </w:r>
    </w:p>
    <w:p w:rsidR="008B125E" w:rsidRPr="00D36F80" w:rsidRDefault="008B125E" w:rsidP="008B125E">
      <w:pPr>
        <w:ind w:firstLine="540"/>
        <w:jc w:val="both"/>
        <w:rPr>
          <w:sz w:val="24"/>
          <w:szCs w:val="24"/>
        </w:rPr>
      </w:pPr>
      <w:r w:rsidRPr="00D36F80">
        <w:rPr>
          <w:sz w:val="24"/>
          <w:szCs w:val="24"/>
        </w:rPr>
        <w:t xml:space="preserve">Срок выполнения данной административной процедуры составляет </w:t>
      </w:r>
      <w:r w:rsidRPr="00147CBA">
        <w:rPr>
          <w:b/>
          <w:sz w:val="24"/>
          <w:szCs w:val="24"/>
        </w:rPr>
        <w:t>3 дня</w:t>
      </w:r>
      <w:r w:rsidRPr="00D36F80">
        <w:rPr>
          <w:sz w:val="24"/>
          <w:szCs w:val="24"/>
        </w:rPr>
        <w:t>.</w:t>
      </w:r>
    </w:p>
    <w:p w:rsidR="008B125E" w:rsidRPr="00D36F80" w:rsidRDefault="008B125E" w:rsidP="008B12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6F80">
        <w:rPr>
          <w:sz w:val="24"/>
          <w:szCs w:val="24"/>
        </w:rPr>
        <w:t xml:space="preserve">Проект постановления направляются на согласование соответствующим службам администрации городского округа города Каспийск. </w:t>
      </w:r>
    </w:p>
    <w:p w:rsidR="008B125E" w:rsidRPr="00D36F80" w:rsidRDefault="008B125E" w:rsidP="008B12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6F80">
        <w:rPr>
          <w:sz w:val="24"/>
          <w:szCs w:val="24"/>
        </w:rPr>
        <w:t xml:space="preserve">Срок выполнения данной административной процедуры не должен превышать </w:t>
      </w:r>
      <w:r w:rsidR="00723F86" w:rsidRPr="00723F86">
        <w:rPr>
          <w:b/>
          <w:sz w:val="24"/>
          <w:szCs w:val="24"/>
          <w:u w:val="single"/>
        </w:rPr>
        <w:t>12</w:t>
      </w:r>
      <w:r w:rsidRPr="00723F86">
        <w:rPr>
          <w:b/>
          <w:sz w:val="24"/>
          <w:szCs w:val="24"/>
          <w:u w:val="single"/>
        </w:rPr>
        <w:t xml:space="preserve"> дней</w:t>
      </w:r>
      <w:r w:rsidRPr="00D36F80">
        <w:rPr>
          <w:sz w:val="24"/>
          <w:szCs w:val="24"/>
        </w:rPr>
        <w:t xml:space="preserve">. </w:t>
      </w:r>
    </w:p>
    <w:p w:rsidR="008B125E" w:rsidRPr="00D36F80" w:rsidRDefault="008B125E" w:rsidP="008B12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6F80">
        <w:rPr>
          <w:sz w:val="24"/>
          <w:szCs w:val="24"/>
        </w:rPr>
        <w:lastRenderedPageBreak/>
        <w:t>Согласованный проект постановления напр</w:t>
      </w:r>
      <w:r w:rsidR="00723F86">
        <w:rPr>
          <w:sz w:val="24"/>
          <w:szCs w:val="24"/>
        </w:rPr>
        <w:t xml:space="preserve">авляется на рассмотрение главе </w:t>
      </w:r>
      <w:r w:rsidRPr="00D36F80">
        <w:rPr>
          <w:sz w:val="24"/>
          <w:szCs w:val="24"/>
        </w:rPr>
        <w:t>городского округа города Каспийск для принятия решения.</w:t>
      </w:r>
    </w:p>
    <w:p w:rsidR="008B125E" w:rsidRPr="00D36F80" w:rsidRDefault="008B125E" w:rsidP="008B12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6F80">
        <w:rPr>
          <w:sz w:val="24"/>
          <w:szCs w:val="24"/>
        </w:rPr>
        <w:t xml:space="preserve">Срок выполнения данной административной процедуры </w:t>
      </w:r>
      <w:r w:rsidRPr="00723F86">
        <w:rPr>
          <w:b/>
          <w:sz w:val="24"/>
          <w:szCs w:val="24"/>
        </w:rPr>
        <w:t>2 дня</w:t>
      </w:r>
      <w:r w:rsidRPr="00D36F80">
        <w:rPr>
          <w:sz w:val="24"/>
          <w:szCs w:val="24"/>
        </w:rPr>
        <w:t>.</w:t>
      </w:r>
    </w:p>
    <w:p w:rsidR="008B125E" w:rsidRPr="00D36F80" w:rsidRDefault="008B125E" w:rsidP="008B12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6F80">
        <w:rPr>
          <w:sz w:val="24"/>
          <w:szCs w:val="24"/>
        </w:rPr>
        <w:t xml:space="preserve">Подписанное постановление поступает на регистрацию в </w:t>
      </w:r>
      <w:r w:rsidR="00723F86">
        <w:rPr>
          <w:sz w:val="24"/>
          <w:szCs w:val="24"/>
        </w:rPr>
        <w:t xml:space="preserve">управление делами </w:t>
      </w:r>
      <w:proofErr w:type="spellStart"/>
      <w:r w:rsidRPr="00D36F80">
        <w:rPr>
          <w:sz w:val="24"/>
          <w:szCs w:val="24"/>
        </w:rPr>
        <w:t>ь</w:t>
      </w:r>
      <w:proofErr w:type="spellEnd"/>
      <w:r w:rsidRPr="00D36F80">
        <w:rPr>
          <w:sz w:val="24"/>
          <w:szCs w:val="24"/>
        </w:rPr>
        <w:t xml:space="preserve"> администрации городского округа города Каспийск.</w:t>
      </w:r>
    </w:p>
    <w:p w:rsidR="008B125E" w:rsidRPr="00D36F80" w:rsidRDefault="008B125E" w:rsidP="008B1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6F80">
        <w:rPr>
          <w:rFonts w:ascii="Times New Roman" w:hAnsi="Times New Roman" w:cs="Times New Roman"/>
          <w:sz w:val="24"/>
          <w:szCs w:val="24"/>
          <w:lang w:eastAsia="ar-SA"/>
        </w:rPr>
        <w:t xml:space="preserve">Срок выполнения данной административной процедуры </w:t>
      </w:r>
      <w:r w:rsidRPr="00723F86">
        <w:rPr>
          <w:rFonts w:ascii="Times New Roman" w:hAnsi="Times New Roman" w:cs="Times New Roman"/>
          <w:b/>
          <w:sz w:val="24"/>
          <w:szCs w:val="24"/>
          <w:lang w:eastAsia="ar-SA"/>
        </w:rPr>
        <w:t>1 ден</w:t>
      </w:r>
      <w:r w:rsidRPr="00D36F80">
        <w:rPr>
          <w:rFonts w:ascii="Times New Roman" w:hAnsi="Times New Roman" w:cs="Times New Roman"/>
          <w:sz w:val="24"/>
          <w:szCs w:val="24"/>
          <w:lang w:eastAsia="ar-SA"/>
        </w:rPr>
        <w:t>ь.</w:t>
      </w:r>
    </w:p>
    <w:p w:rsidR="008B125E" w:rsidRPr="00D36F80" w:rsidRDefault="008B125E" w:rsidP="008B1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6F80">
        <w:rPr>
          <w:rFonts w:ascii="Times New Roman" w:hAnsi="Times New Roman" w:cs="Times New Roman"/>
          <w:sz w:val="24"/>
          <w:szCs w:val="24"/>
          <w:lang w:eastAsia="ar-SA"/>
        </w:rPr>
        <w:t xml:space="preserve">После регистрации и присвоения номера постановление </w:t>
      </w:r>
      <w:r w:rsidR="00723F86">
        <w:rPr>
          <w:rFonts w:ascii="Times New Roman" w:hAnsi="Times New Roman" w:cs="Times New Roman"/>
          <w:sz w:val="24"/>
          <w:szCs w:val="24"/>
          <w:lang w:eastAsia="ar-SA"/>
        </w:rPr>
        <w:t>направляется в Управление</w:t>
      </w:r>
      <w:r w:rsidRPr="00D36F8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C024A" w:rsidRDefault="008B125E" w:rsidP="008B1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6F80">
        <w:rPr>
          <w:rFonts w:ascii="Times New Roman" w:hAnsi="Times New Roman" w:cs="Times New Roman"/>
          <w:sz w:val="24"/>
          <w:szCs w:val="24"/>
          <w:lang w:eastAsia="ar-SA"/>
        </w:rPr>
        <w:t>Проект уведомления о невозможности принятия решения о подготовке документов о прекращении прав на земельные участки, находящиеся в ведении органов местного самоуправления города Каспийск с указанием причин направляется на рассмотрение начальнику Управления</w:t>
      </w:r>
      <w:r w:rsidR="005C024A">
        <w:rPr>
          <w:rFonts w:ascii="Times New Roman" w:hAnsi="Times New Roman" w:cs="Times New Roman"/>
          <w:sz w:val="24"/>
          <w:szCs w:val="24"/>
          <w:lang w:eastAsia="ar-SA"/>
        </w:rPr>
        <w:t>, а затем главе городского округа «город Каспийск».</w:t>
      </w:r>
    </w:p>
    <w:p w:rsidR="00CB1B55" w:rsidRPr="00D36F80" w:rsidRDefault="00CB1B55" w:rsidP="00CB1B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6F80">
        <w:rPr>
          <w:sz w:val="24"/>
          <w:szCs w:val="24"/>
        </w:rPr>
        <w:t xml:space="preserve">Срок выполнения данной административной процедуры не должен превышать </w:t>
      </w:r>
      <w:r w:rsidRPr="00723F86">
        <w:rPr>
          <w:b/>
          <w:sz w:val="24"/>
          <w:szCs w:val="24"/>
        </w:rPr>
        <w:t>15 дней</w:t>
      </w:r>
      <w:r w:rsidRPr="00D36F80">
        <w:rPr>
          <w:sz w:val="24"/>
          <w:szCs w:val="24"/>
        </w:rPr>
        <w:t xml:space="preserve">. </w:t>
      </w:r>
    </w:p>
    <w:p w:rsidR="005C024A" w:rsidRPr="005C024A" w:rsidRDefault="005C024A" w:rsidP="008B1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C024A">
        <w:rPr>
          <w:rFonts w:ascii="Times New Roman" w:hAnsi="Times New Roman" w:cs="Times New Roman"/>
          <w:sz w:val="24"/>
          <w:szCs w:val="24"/>
        </w:rPr>
        <w:t xml:space="preserve">Подписанное  уведомление о невозможности принятия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5C024A">
        <w:rPr>
          <w:rFonts w:ascii="Times New Roman" w:hAnsi="Times New Roman" w:cs="Times New Roman"/>
          <w:sz w:val="24"/>
          <w:szCs w:val="24"/>
        </w:rPr>
        <w:t xml:space="preserve"> о </w:t>
      </w:r>
      <w:r w:rsidRPr="005C024A">
        <w:rPr>
          <w:rFonts w:ascii="Times New Roman" w:hAnsi="Times New Roman" w:cs="Times New Roman"/>
          <w:color w:val="000000"/>
          <w:sz w:val="24"/>
          <w:szCs w:val="24"/>
        </w:rPr>
        <w:t>прекращении прав на земельные участк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C024A">
        <w:rPr>
          <w:rFonts w:ascii="Times New Roman" w:hAnsi="Times New Roman" w:cs="Times New Roman"/>
          <w:sz w:val="24"/>
          <w:szCs w:val="24"/>
        </w:rPr>
        <w:t xml:space="preserve"> с указанием причин поступает на регистрацию </w:t>
      </w:r>
      <w:r w:rsidRPr="005C024A">
        <w:rPr>
          <w:rFonts w:ascii="Times New Roman" w:hAnsi="Times New Roman" w:cs="Times New Roman"/>
          <w:b/>
          <w:sz w:val="24"/>
          <w:szCs w:val="24"/>
        </w:rPr>
        <w:t>Делопроизводителю</w:t>
      </w:r>
      <w:r w:rsidRPr="005C024A">
        <w:rPr>
          <w:rFonts w:ascii="Times New Roman" w:hAnsi="Times New Roman" w:cs="Times New Roman"/>
          <w:sz w:val="24"/>
          <w:szCs w:val="24"/>
        </w:rPr>
        <w:t xml:space="preserve"> Управления или  </w:t>
      </w:r>
      <w:r w:rsidRPr="005C024A">
        <w:rPr>
          <w:rFonts w:ascii="Times New Roman" w:hAnsi="Times New Roman" w:cs="Times New Roman"/>
          <w:color w:val="000000"/>
          <w:sz w:val="24"/>
          <w:szCs w:val="24"/>
        </w:rPr>
        <w:t xml:space="preserve">в отдел </w:t>
      </w:r>
      <w:r w:rsidRPr="005C024A">
        <w:rPr>
          <w:rFonts w:ascii="Times New Roman" w:hAnsi="Times New Roman" w:cs="Times New Roman"/>
          <w:sz w:val="24"/>
          <w:szCs w:val="24"/>
        </w:rPr>
        <w:t>документационного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B125E" w:rsidRDefault="008B125E" w:rsidP="008B125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36F80">
        <w:rPr>
          <w:rFonts w:ascii="Times New Roman" w:hAnsi="Times New Roman" w:cs="Times New Roman"/>
          <w:sz w:val="24"/>
          <w:szCs w:val="24"/>
          <w:lang w:eastAsia="ar-SA"/>
        </w:rPr>
        <w:t xml:space="preserve">Срок выполнения данной административной процедуры </w:t>
      </w:r>
      <w:r w:rsidRPr="00CB1B55">
        <w:rPr>
          <w:rFonts w:ascii="Times New Roman" w:hAnsi="Times New Roman" w:cs="Times New Roman"/>
          <w:b/>
          <w:sz w:val="24"/>
          <w:szCs w:val="24"/>
          <w:lang w:eastAsia="ar-SA"/>
        </w:rPr>
        <w:t>1 день.</w:t>
      </w:r>
    </w:p>
    <w:p w:rsidR="00CB1B55" w:rsidRDefault="00CB1B55" w:rsidP="00CB1B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документационного обеспечения управления делопроизводства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городского  округа «город Каспийск» направляет посредством почтовой связи</w:t>
      </w:r>
      <w:r>
        <w:rPr>
          <w:rFonts w:ascii="Times New Roman" w:hAnsi="Times New Roman" w:cs="Times New Roman"/>
          <w:sz w:val="24"/>
          <w:szCs w:val="24"/>
        </w:rPr>
        <w:t xml:space="preserve"> результат оказания муниципальной услуги (уведомление или отказ в предоставлении муниципальной услуги) заявителю.</w:t>
      </w:r>
    </w:p>
    <w:p w:rsidR="00CB1B55" w:rsidRDefault="00CB1B55" w:rsidP="00CB1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Выдача </w:t>
      </w:r>
      <w:r w:rsidR="00F75444">
        <w:rPr>
          <w:rFonts w:ascii="Times New Roman" w:hAnsi="Times New Roman" w:cs="Times New Roman"/>
          <w:sz w:val="24"/>
          <w:szCs w:val="24"/>
        </w:rPr>
        <w:t>правов</w:t>
      </w:r>
      <w:r>
        <w:rPr>
          <w:rFonts w:ascii="Times New Roman" w:hAnsi="Times New Roman" w:cs="Times New Roman"/>
          <w:sz w:val="24"/>
          <w:szCs w:val="24"/>
        </w:rPr>
        <w:t xml:space="preserve">ого акта  производится в Управлении.  </w:t>
      </w:r>
    </w:p>
    <w:p w:rsidR="008B125E" w:rsidRPr="00D36F80" w:rsidRDefault="008B125E" w:rsidP="008B12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125E" w:rsidRPr="00D36F80" w:rsidRDefault="00CB1B55" w:rsidP="008B12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OLE_LINK1"/>
      <w:bookmarkStart w:id="9" w:name="OLE_LINK2"/>
      <w:r>
        <w:rPr>
          <w:rFonts w:ascii="Times New Roman" w:hAnsi="Times New Roman" w:cs="Times New Roman"/>
          <w:b/>
          <w:sz w:val="24"/>
          <w:szCs w:val="24"/>
        </w:rPr>
        <w:t>4</w:t>
      </w:r>
      <w:r w:rsidR="008B125E" w:rsidRPr="00D36F80">
        <w:rPr>
          <w:rFonts w:ascii="Times New Roman" w:hAnsi="Times New Roman" w:cs="Times New Roman"/>
          <w:b/>
          <w:sz w:val="24"/>
          <w:szCs w:val="24"/>
        </w:rPr>
        <w:t>. Раздел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B125E" w:rsidRPr="00D36F80">
        <w:rPr>
          <w:rFonts w:ascii="Times New Roman" w:hAnsi="Times New Roman" w:cs="Times New Roman"/>
          <w:b/>
          <w:sz w:val="24"/>
          <w:szCs w:val="24"/>
        </w:rPr>
        <w:t xml:space="preserve"> «Формы контроля </w:t>
      </w:r>
    </w:p>
    <w:p w:rsidR="008B125E" w:rsidRPr="00D36F80" w:rsidRDefault="008B125E" w:rsidP="008B125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6F80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регламента»</w:t>
      </w:r>
    </w:p>
    <w:p w:rsidR="008B125E" w:rsidRPr="00D36F80" w:rsidRDefault="008B125E" w:rsidP="008B125E">
      <w:pPr>
        <w:tabs>
          <w:tab w:val="left" w:pos="0"/>
          <w:tab w:val="num" w:pos="2340"/>
        </w:tabs>
        <w:ind w:firstLine="540"/>
        <w:jc w:val="center"/>
        <w:rPr>
          <w:color w:val="000000"/>
          <w:sz w:val="24"/>
          <w:szCs w:val="24"/>
        </w:rPr>
      </w:pPr>
    </w:p>
    <w:p w:rsidR="008B125E" w:rsidRPr="00D36F80" w:rsidRDefault="008B125E" w:rsidP="00CB1B55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D36F80">
        <w:rPr>
          <w:bCs/>
          <w:iCs/>
          <w:color w:val="000000"/>
          <w:sz w:val="24"/>
          <w:szCs w:val="24"/>
        </w:rPr>
        <w:tab/>
      </w:r>
      <w:r w:rsidRPr="00D36F80">
        <w:rPr>
          <w:b/>
          <w:bCs/>
          <w:iCs/>
          <w:color w:val="000000"/>
          <w:sz w:val="24"/>
          <w:szCs w:val="24"/>
        </w:rPr>
        <w:t xml:space="preserve">4.1.  </w:t>
      </w:r>
      <w:bookmarkStart w:id="10" w:name="pril1"/>
      <w:r w:rsidRPr="00D36F80">
        <w:rPr>
          <w:iCs/>
          <w:color w:val="000000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услуги.</w:t>
      </w:r>
    </w:p>
    <w:p w:rsidR="008B125E" w:rsidRPr="00D36F80" w:rsidRDefault="008B125E" w:rsidP="008B125E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D36F80">
        <w:rPr>
          <w:iCs/>
          <w:color w:val="000000"/>
          <w:sz w:val="24"/>
          <w:szCs w:val="24"/>
        </w:rPr>
        <w:t xml:space="preserve">     </w:t>
      </w:r>
      <w:r w:rsidRPr="00D36F80">
        <w:rPr>
          <w:iCs/>
          <w:color w:val="000000"/>
          <w:sz w:val="24"/>
          <w:szCs w:val="24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8B125E" w:rsidRPr="00D36F80" w:rsidRDefault="008B125E" w:rsidP="008B125E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D36F80">
        <w:rPr>
          <w:b/>
          <w:iCs/>
          <w:color w:val="000000"/>
          <w:sz w:val="24"/>
          <w:szCs w:val="24"/>
        </w:rPr>
        <w:t>4.2.</w:t>
      </w:r>
      <w:r w:rsidRPr="00D36F80">
        <w:rPr>
          <w:iCs/>
          <w:color w:val="000000"/>
          <w:sz w:val="24"/>
          <w:szCs w:val="24"/>
        </w:rPr>
        <w:t xml:space="preserve">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правовых актов Российской Федерации и города Каспийск.</w:t>
      </w:r>
    </w:p>
    <w:p w:rsidR="008B125E" w:rsidRPr="00D36F80" w:rsidRDefault="008B125E" w:rsidP="008B125E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 w:rsidRPr="00D36F80">
        <w:rPr>
          <w:iCs/>
          <w:color w:val="000000"/>
          <w:sz w:val="24"/>
          <w:szCs w:val="24"/>
        </w:rPr>
        <w:t xml:space="preserve">     </w:t>
      </w:r>
      <w:r w:rsidRPr="00D36F80">
        <w:rPr>
          <w:iCs/>
          <w:color w:val="000000"/>
          <w:sz w:val="24"/>
          <w:szCs w:val="24"/>
        </w:rPr>
        <w:tab/>
        <w:t>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B125E" w:rsidRPr="00D36F80" w:rsidRDefault="008B125E" w:rsidP="008B125E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D36F80">
        <w:rPr>
          <w:sz w:val="24"/>
          <w:szCs w:val="24"/>
        </w:rPr>
        <w:tab/>
        <w:t>Показателями качества предоставления услуги гражданам являются:</w:t>
      </w:r>
    </w:p>
    <w:p w:rsidR="008B125E" w:rsidRPr="00D36F80" w:rsidRDefault="008B125E" w:rsidP="008B125E">
      <w:pPr>
        <w:ind w:firstLine="360"/>
        <w:jc w:val="both"/>
        <w:rPr>
          <w:sz w:val="24"/>
          <w:szCs w:val="24"/>
        </w:rPr>
      </w:pPr>
      <w:bookmarkStart w:id="11" w:name="sub_3191"/>
      <w:r w:rsidRPr="00D36F80">
        <w:rPr>
          <w:sz w:val="24"/>
          <w:szCs w:val="24"/>
        </w:rPr>
        <w:t>-соблюдение сроков предоставления услуги, установленных настоящим  регламентом,</w:t>
      </w:r>
    </w:p>
    <w:p w:rsidR="008B125E" w:rsidRPr="00D36F80" w:rsidRDefault="008B125E" w:rsidP="008B125E">
      <w:pPr>
        <w:ind w:firstLine="360"/>
        <w:jc w:val="both"/>
        <w:rPr>
          <w:sz w:val="24"/>
          <w:szCs w:val="24"/>
        </w:rPr>
      </w:pPr>
      <w:bookmarkStart w:id="12" w:name="sub_3192"/>
      <w:bookmarkEnd w:id="11"/>
      <w:r w:rsidRPr="00D36F80">
        <w:rPr>
          <w:sz w:val="24"/>
          <w:szCs w:val="24"/>
        </w:rPr>
        <w:t>-отсутствие обоснованных жалоб на нарушение положений настоящего  регламента.</w:t>
      </w:r>
    </w:p>
    <w:bookmarkEnd w:id="12"/>
    <w:p w:rsidR="008B125E" w:rsidRPr="00D36F80" w:rsidRDefault="008B125E" w:rsidP="008B12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6F80">
        <w:rPr>
          <w:rFonts w:ascii="Times New Roman" w:hAnsi="Times New Roman" w:cs="Times New Roman"/>
          <w:sz w:val="24"/>
          <w:szCs w:val="24"/>
        </w:rPr>
        <w:t>Для проведения проверки качества предоставления услуги может формироваться комиссия, в состав которой включаются представители Управления.</w:t>
      </w:r>
    </w:p>
    <w:p w:rsidR="008B125E" w:rsidRPr="00D36F80" w:rsidRDefault="008B125E" w:rsidP="008B12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6F80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 планом проведения проверки.</w:t>
      </w:r>
    </w:p>
    <w:p w:rsidR="008B125E" w:rsidRPr="00D36F80" w:rsidRDefault="008B125E" w:rsidP="008B125E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D36F80">
        <w:rPr>
          <w:b/>
          <w:sz w:val="24"/>
          <w:szCs w:val="24"/>
        </w:rPr>
        <w:t>4.3.</w:t>
      </w:r>
      <w:r w:rsidRPr="00D36F80">
        <w:rPr>
          <w:sz w:val="24"/>
          <w:szCs w:val="24"/>
        </w:rPr>
        <w:t xml:space="preserve">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и членами комиссии.</w:t>
      </w:r>
    </w:p>
    <w:p w:rsidR="008B125E" w:rsidRPr="00D36F80" w:rsidRDefault="008B125E" w:rsidP="008B125E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D36F80">
        <w:rPr>
          <w:b/>
          <w:iCs/>
          <w:color w:val="000000"/>
          <w:sz w:val="24"/>
          <w:szCs w:val="24"/>
        </w:rPr>
        <w:t>4.4.</w:t>
      </w:r>
      <w:r w:rsidRPr="00D36F80">
        <w:rPr>
          <w:iCs/>
          <w:color w:val="000000"/>
          <w:sz w:val="24"/>
          <w:szCs w:val="24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B125E" w:rsidRPr="00D36F80" w:rsidRDefault="008B125E" w:rsidP="008B125E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4"/>
          <w:szCs w:val="24"/>
        </w:rPr>
      </w:pPr>
      <w:r w:rsidRPr="00D36F80">
        <w:rPr>
          <w:bCs/>
          <w:iCs/>
          <w:color w:val="000000"/>
          <w:sz w:val="24"/>
          <w:szCs w:val="24"/>
        </w:rPr>
        <w:lastRenderedPageBreak/>
        <w:t xml:space="preserve">    </w:t>
      </w:r>
    </w:p>
    <w:p w:rsidR="00CB1B55" w:rsidRDefault="00CB1B55" w:rsidP="00CB1B55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5</w:t>
      </w:r>
      <w:bookmarkEnd w:id="8"/>
      <w:bookmarkEnd w:id="9"/>
      <w:bookmarkEnd w:id="10"/>
      <w:r>
        <w:rPr>
          <w:b/>
          <w:bCs/>
          <w:iCs/>
          <w:color w:val="000000"/>
          <w:sz w:val="24"/>
          <w:szCs w:val="24"/>
        </w:rPr>
        <w:t>. Раздел.</w:t>
      </w:r>
      <w:r>
        <w:rPr>
          <w:bCs/>
          <w:iCs/>
          <w:color w:val="000000"/>
          <w:sz w:val="24"/>
          <w:szCs w:val="24"/>
        </w:rPr>
        <w:t xml:space="preserve">  </w:t>
      </w:r>
      <w:r>
        <w:rPr>
          <w:b/>
          <w:bCs/>
          <w:iCs/>
          <w:color w:val="000000"/>
          <w:sz w:val="24"/>
          <w:szCs w:val="24"/>
        </w:rPr>
        <w:t>«Досудебный (внесудебный) порядок обжалования</w:t>
      </w:r>
    </w:p>
    <w:p w:rsidR="00CB1B55" w:rsidRDefault="00CB1B55" w:rsidP="00CB1B55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служащих»</w:t>
      </w:r>
    </w:p>
    <w:p w:rsidR="00CB1B55" w:rsidRDefault="00CB1B55" w:rsidP="00CB1B55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</w:t>
      </w:r>
    </w:p>
    <w:p w:rsidR="00CB1B55" w:rsidRPr="00CB1B55" w:rsidRDefault="00CB1B55" w:rsidP="00CB1B5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B55">
        <w:rPr>
          <w:rFonts w:ascii="Times New Roman" w:hAnsi="Times New Roman" w:cs="Times New Roman"/>
          <w:b/>
          <w:iCs/>
          <w:color w:val="000000"/>
          <w:sz w:val="24"/>
          <w:szCs w:val="24"/>
        </w:rPr>
        <w:t>5.1.</w:t>
      </w:r>
      <w:r w:rsidRPr="00CB1B55">
        <w:rPr>
          <w:iCs/>
          <w:color w:val="000000"/>
          <w:sz w:val="24"/>
          <w:szCs w:val="24"/>
        </w:rPr>
        <w:t xml:space="preserve"> </w:t>
      </w:r>
      <w:r w:rsidRPr="00CB1B55">
        <w:rPr>
          <w:rFonts w:ascii="Times New Roman" w:hAnsi="Times New Roman" w:cs="Times New Roman"/>
          <w:sz w:val="24"/>
          <w:szCs w:val="24"/>
        </w:rPr>
        <w:t>Решение Управления об отказе в предоставлении муниципальной услуги</w:t>
      </w:r>
      <w:r w:rsidRPr="00CB1B55">
        <w:rPr>
          <w:sz w:val="24"/>
          <w:szCs w:val="24"/>
        </w:rPr>
        <w:t xml:space="preserve"> </w:t>
      </w:r>
      <w:r w:rsidRPr="00CB1B55">
        <w:rPr>
          <w:rFonts w:ascii="Times New Roman" w:hAnsi="Times New Roman" w:cs="Times New Roman"/>
          <w:sz w:val="24"/>
          <w:szCs w:val="24"/>
        </w:rPr>
        <w:t xml:space="preserve">может быть оспорено в установленном законодательством судебном порядке. </w:t>
      </w:r>
    </w:p>
    <w:p w:rsidR="00CB1B55" w:rsidRPr="00CB1B55" w:rsidRDefault="00CB1B55" w:rsidP="00CB1B55">
      <w:pPr>
        <w:autoSpaceDE w:val="0"/>
        <w:autoSpaceDN w:val="0"/>
        <w:adjustRightInd w:val="0"/>
        <w:ind w:firstLine="720"/>
        <w:jc w:val="both"/>
        <w:rPr>
          <w:iCs/>
          <w:color w:val="000000"/>
          <w:sz w:val="24"/>
          <w:szCs w:val="24"/>
        </w:rPr>
      </w:pPr>
      <w:r w:rsidRPr="00CB1B55">
        <w:rPr>
          <w:sz w:val="24"/>
          <w:szCs w:val="24"/>
        </w:rPr>
        <w:t>Споры, связанные с действиями (бездействием) должностных лиц и решениями Управления,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CB1B55" w:rsidRPr="00CB1B55" w:rsidRDefault="00CB1B55" w:rsidP="00CB1B55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B1B55">
        <w:rPr>
          <w:sz w:val="24"/>
          <w:szCs w:val="24"/>
        </w:rPr>
        <w:t xml:space="preserve">         </w:t>
      </w:r>
      <w:r w:rsidRPr="00CB1B55">
        <w:rPr>
          <w:b/>
          <w:sz w:val="24"/>
          <w:szCs w:val="24"/>
        </w:rPr>
        <w:t>5.2.</w:t>
      </w:r>
      <w:r w:rsidRPr="00CB1B55">
        <w:rPr>
          <w:sz w:val="24"/>
          <w:szCs w:val="24"/>
        </w:rPr>
        <w:t xml:space="preserve"> </w:t>
      </w:r>
      <w:r w:rsidRPr="00CB1B55">
        <w:rPr>
          <w:rFonts w:eastAsiaTheme="minorHAnsi"/>
          <w:bCs/>
          <w:sz w:val="24"/>
          <w:szCs w:val="24"/>
          <w:lang w:eastAsia="en-US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лица, предоставляющего муниципальную услугу, либо муниципального служащего. </w:t>
      </w:r>
    </w:p>
    <w:p w:rsidR="00CB1B55" w:rsidRPr="00CB1B55" w:rsidRDefault="00CB1B55" w:rsidP="00CB1B55">
      <w:pPr>
        <w:pStyle w:val="4"/>
        <w:numPr>
          <w:ilvl w:val="1"/>
          <w:numId w:val="1"/>
        </w:numPr>
        <w:shd w:val="clear" w:color="auto" w:fill="auto"/>
        <w:tabs>
          <w:tab w:val="left" w:pos="1220"/>
        </w:tabs>
        <w:spacing w:before="0"/>
        <w:ind w:left="0" w:right="20" w:firstLine="567"/>
        <w:rPr>
          <w:sz w:val="24"/>
          <w:szCs w:val="24"/>
        </w:rPr>
      </w:pPr>
      <w:r w:rsidRPr="00CB1B55">
        <w:rPr>
          <w:sz w:val="24"/>
          <w:szCs w:val="24"/>
        </w:rPr>
        <w:t>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CB1B55" w:rsidRPr="00CB1B55" w:rsidRDefault="00CB1B55" w:rsidP="00CB1B55">
      <w:pPr>
        <w:pStyle w:val="4"/>
        <w:numPr>
          <w:ilvl w:val="1"/>
          <w:numId w:val="1"/>
        </w:numPr>
        <w:shd w:val="clear" w:color="auto" w:fill="auto"/>
        <w:tabs>
          <w:tab w:val="left" w:pos="1114"/>
        </w:tabs>
        <w:spacing w:before="0"/>
        <w:ind w:right="20" w:hanging="721"/>
        <w:rPr>
          <w:sz w:val="24"/>
          <w:szCs w:val="24"/>
        </w:rPr>
      </w:pPr>
      <w:r w:rsidRPr="00CB1B55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CB1B55" w:rsidRPr="00CB1B55" w:rsidRDefault="00CB1B55" w:rsidP="00CB1B55">
      <w:pPr>
        <w:pStyle w:val="a8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B1B55">
        <w:rPr>
          <w:rFonts w:eastAsiaTheme="minorHAnsi"/>
          <w:sz w:val="24"/>
          <w:szCs w:val="24"/>
          <w:lang w:eastAsia="en-US"/>
        </w:rPr>
        <w:t xml:space="preserve">      1) нарушение срока регистрации запроса о предоставлении муниципальной услуги, запроса; </w:t>
      </w:r>
    </w:p>
    <w:p w:rsidR="00CB1B55" w:rsidRPr="00CB1B55" w:rsidRDefault="00CB1B55" w:rsidP="00CB1B55">
      <w:pPr>
        <w:pStyle w:val="a8"/>
        <w:tabs>
          <w:tab w:val="left" w:pos="709"/>
        </w:tabs>
        <w:suppressAutoHyphens w:val="0"/>
        <w:autoSpaceDE w:val="0"/>
        <w:autoSpaceDN w:val="0"/>
        <w:adjustRightInd w:val="0"/>
        <w:ind w:left="42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CB1B55">
        <w:rPr>
          <w:rFonts w:eastAsiaTheme="minorHAnsi"/>
          <w:sz w:val="24"/>
          <w:szCs w:val="24"/>
          <w:lang w:eastAsia="en-US"/>
        </w:rPr>
        <w:t xml:space="preserve">      2) нарушение срока предоставления муниципальной услуги;</w:t>
      </w:r>
    </w:p>
    <w:p w:rsidR="00CB1B55" w:rsidRPr="00CB1B55" w:rsidRDefault="00CB1B55" w:rsidP="00CB1B55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CB1B55">
        <w:rPr>
          <w:rFonts w:eastAsiaTheme="minorHAnsi"/>
          <w:sz w:val="24"/>
          <w:szCs w:val="24"/>
          <w:lang w:eastAsia="en-US"/>
        </w:rPr>
        <w:t xml:space="preserve">             3) требование у заявителя документов, не предусмотренных правовыми актами Российской Федерации,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B1B55" w:rsidRPr="00CB1B55" w:rsidRDefault="00CB1B55" w:rsidP="00CB1B55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CB1B55">
        <w:rPr>
          <w:rFonts w:eastAsiaTheme="minorHAnsi"/>
          <w:sz w:val="24"/>
          <w:szCs w:val="24"/>
          <w:lang w:eastAsia="en-US"/>
        </w:rPr>
        <w:t xml:space="preserve">             4) отказ в приеме документов, предоставление которых предусмотрено правовыми актами Российской Федерации,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B1B55" w:rsidRPr="00CB1B55" w:rsidRDefault="00CB1B55" w:rsidP="00CB1B55">
      <w:pPr>
        <w:pStyle w:val="a6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 w:rsidRPr="00CB1B55">
        <w:rPr>
          <w:rFonts w:eastAsiaTheme="minorHAnsi"/>
          <w:sz w:val="24"/>
          <w:szCs w:val="24"/>
          <w:lang w:eastAsia="en-US"/>
        </w:rPr>
        <w:t xml:space="preserve">             5) отказ в предоставлении муниципальной услуги, если основания отказа не предусмотрены федеральными законами и принятыми в соответствии с ними иными правовыми актами Российской Федерации, законами и иными правовыми актами субъектов Российской Федерации, муниципальными правовыми актами.     </w:t>
      </w:r>
    </w:p>
    <w:p w:rsidR="00CB1B55" w:rsidRPr="00CB1B55" w:rsidRDefault="00CB1B55" w:rsidP="00CB1B55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CB1B55">
        <w:rPr>
          <w:rFonts w:eastAsiaTheme="minorHAnsi"/>
          <w:sz w:val="24"/>
          <w:szCs w:val="24"/>
          <w:lang w:eastAsia="en-US"/>
        </w:rPr>
        <w:t xml:space="preserve">             6) затребование с заявителя при предоставлении государственной или муниципальной услуги платы, не предусмотренной правовыми актами Российской Федерации, правовыми актами субъектов Российской Федерации, муниципальными правовыми актами;</w:t>
      </w:r>
    </w:p>
    <w:p w:rsidR="00CB1B55" w:rsidRPr="00CB1B55" w:rsidRDefault="00CB1B55" w:rsidP="00CB1B55">
      <w:pPr>
        <w:pStyle w:val="a6"/>
        <w:jc w:val="both"/>
        <w:rPr>
          <w:rFonts w:eastAsiaTheme="minorHAnsi"/>
          <w:sz w:val="24"/>
          <w:szCs w:val="24"/>
          <w:lang w:eastAsia="en-US"/>
        </w:rPr>
      </w:pPr>
      <w:r w:rsidRPr="00CB1B55">
        <w:rPr>
          <w:rFonts w:eastAsiaTheme="minorHAnsi"/>
          <w:sz w:val="24"/>
          <w:szCs w:val="24"/>
          <w:lang w:eastAsia="en-US"/>
        </w:rPr>
        <w:t xml:space="preserve">             7) отказ органа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</w:p>
    <w:p w:rsidR="00CB1B55" w:rsidRPr="00CB1B55" w:rsidRDefault="00CB1B55" w:rsidP="00CB1B55">
      <w:pPr>
        <w:pStyle w:val="a6"/>
        <w:tabs>
          <w:tab w:val="left" w:pos="709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 w:rsidRPr="00CB1B55">
        <w:rPr>
          <w:rFonts w:eastAsiaTheme="minorHAnsi"/>
          <w:sz w:val="24"/>
          <w:szCs w:val="24"/>
          <w:lang w:eastAsia="en-US"/>
        </w:rPr>
        <w:t xml:space="preserve">              8) нарушение срока или порядка выдачи документов по результатам предоставления муниципальной услуги;</w:t>
      </w:r>
    </w:p>
    <w:p w:rsidR="00CB1B55" w:rsidRPr="00CB1B55" w:rsidRDefault="00CB1B55" w:rsidP="00CB1B55">
      <w:pPr>
        <w:pStyle w:val="a6"/>
        <w:tabs>
          <w:tab w:val="left" w:pos="426"/>
        </w:tabs>
        <w:jc w:val="both"/>
        <w:rPr>
          <w:rFonts w:eastAsiaTheme="minorHAnsi"/>
          <w:sz w:val="24"/>
          <w:szCs w:val="24"/>
          <w:lang w:eastAsia="en-US"/>
        </w:rPr>
      </w:pPr>
      <w:r w:rsidRPr="00CB1B55">
        <w:rPr>
          <w:rFonts w:eastAsiaTheme="minorHAnsi"/>
          <w:sz w:val="24"/>
          <w:szCs w:val="24"/>
          <w:lang w:eastAsia="en-US"/>
        </w:rPr>
        <w:t xml:space="preserve">             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правовыми актами Российской Федерации, законами и иными правовыми актами субъектов Российской Федерации, муниципальными правовыми актами. </w:t>
      </w:r>
    </w:p>
    <w:p w:rsidR="00CB1B55" w:rsidRPr="00CB1B55" w:rsidRDefault="00CB1B55" w:rsidP="00CB1B55">
      <w:pPr>
        <w:pStyle w:val="a6"/>
        <w:numPr>
          <w:ilvl w:val="1"/>
          <w:numId w:val="1"/>
        </w:numPr>
        <w:tabs>
          <w:tab w:val="left" w:pos="567"/>
          <w:tab w:val="left" w:pos="993"/>
        </w:tabs>
        <w:ind w:left="0" w:firstLine="568"/>
        <w:jc w:val="both"/>
        <w:rPr>
          <w:rFonts w:eastAsiaTheme="minorHAnsi"/>
          <w:sz w:val="24"/>
          <w:szCs w:val="24"/>
          <w:lang w:eastAsia="en-US"/>
        </w:rPr>
      </w:pPr>
      <w:r w:rsidRPr="00CB1B55">
        <w:rPr>
          <w:rFonts w:eastAsiaTheme="minorHAnsi"/>
          <w:sz w:val="24"/>
          <w:szCs w:val="24"/>
          <w:lang w:eastAsia="en-US"/>
        </w:rPr>
        <w:lastRenderedPageBreak/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B1B55" w:rsidRPr="00CB1B55" w:rsidRDefault="00CB1B55" w:rsidP="00CB1B55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CB1B55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B1B55" w:rsidRDefault="00CB1B55" w:rsidP="00CB1B55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CB1B55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</w:t>
      </w:r>
      <w:r>
        <w:rPr>
          <w:sz w:val="24"/>
          <w:szCs w:val="24"/>
        </w:rPr>
        <w:t>ации, при этом документ, удостоверяющий личность заявителя, не требуется.</w:t>
      </w:r>
    </w:p>
    <w:p w:rsidR="00CB1B55" w:rsidRDefault="00CB1B55" w:rsidP="00CB1B55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>
        <w:rPr>
          <w:rStyle w:val="21"/>
          <w:b/>
          <w:sz w:val="24"/>
          <w:szCs w:val="24"/>
        </w:rPr>
        <w:t>15 рабочих дней</w:t>
      </w:r>
      <w:r>
        <w:rPr>
          <w:sz w:val="24"/>
          <w:szCs w:val="24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Style w:val="21"/>
          <w:b/>
          <w:sz w:val="24"/>
          <w:szCs w:val="24"/>
        </w:rPr>
        <w:t>5 рабочих дней</w:t>
      </w:r>
      <w:r>
        <w:rPr>
          <w:sz w:val="24"/>
          <w:szCs w:val="24"/>
        </w:rPr>
        <w:t xml:space="preserve"> со дня ее регистрации. </w:t>
      </w:r>
    </w:p>
    <w:p w:rsidR="00CB1B55" w:rsidRPr="00F75444" w:rsidRDefault="00CB1B55" w:rsidP="00CB1B55">
      <w:pPr>
        <w:pStyle w:val="4"/>
        <w:numPr>
          <w:ilvl w:val="1"/>
          <w:numId w:val="1"/>
        </w:numPr>
        <w:shd w:val="clear" w:color="auto" w:fill="auto"/>
        <w:tabs>
          <w:tab w:val="left" w:pos="567"/>
        </w:tabs>
        <w:spacing w:before="0"/>
        <w:ind w:right="20"/>
        <w:rPr>
          <w:sz w:val="24"/>
          <w:szCs w:val="24"/>
        </w:rPr>
      </w:pPr>
      <w:r w:rsidRPr="00F75444">
        <w:rPr>
          <w:sz w:val="24"/>
          <w:szCs w:val="24"/>
        </w:rPr>
        <w:t>Жалоба должна содержать:</w:t>
      </w:r>
    </w:p>
    <w:p w:rsidR="00CB1B55" w:rsidRPr="00F75444" w:rsidRDefault="00CB1B55" w:rsidP="00CB1B55">
      <w:pPr>
        <w:pStyle w:val="a6"/>
        <w:tabs>
          <w:tab w:val="left" w:pos="567"/>
          <w:tab w:val="left" w:pos="851"/>
        </w:tabs>
        <w:ind w:left="420"/>
        <w:jc w:val="both"/>
        <w:rPr>
          <w:rFonts w:eastAsiaTheme="minorHAnsi"/>
          <w:sz w:val="24"/>
          <w:szCs w:val="24"/>
          <w:lang w:eastAsia="en-US"/>
        </w:rPr>
      </w:pPr>
      <w:r w:rsidRPr="00F75444">
        <w:rPr>
          <w:rFonts w:eastAsiaTheme="minorHAnsi"/>
          <w:sz w:val="24"/>
          <w:szCs w:val="24"/>
          <w:lang w:eastAsia="en-US"/>
        </w:rPr>
        <w:t xml:space="preserve">    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B1B55" w:rsidRPr="00F75444" w:rsidRDefault="00CB1B55" w:rsidP="00CB1B55">
      <w:pPr>
        <w:pStyle w:val="a6"/>
        <w:tabs>
          <w:tab w:val="left" w:pos="426"/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 w:rsidRPr="00F75444">
        <w:rPr>
          <w:rFonts w:eastAsiaTheme="minorHAnsi"/>
          <w:sz w:val="24"/>
          <w:szCs w:val="24"/>
          <w:lang w:eastAsia="en-US"/>
        </w:rPr>
        <w:t xml:space="preserve">           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1B55" w:rsidRPr="00F75444" w:rsidRDefault="00CB1B55" w:rsidP="00CB1B55">
      <w:pPr>
        <w:pStyle w:val="a6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 w:rsidRPr="00F75444">
        <w:rPr>
          <w:rFonts w:eastAsiaTheme="minorHAnsi"/>
          <w:sz w:val="24"/>
          <w:szCs w:val="24"/>
          <w:lang w:eastAsia="en-US"/>
        </w:rPr>
        <w:t xml:space="preserve">          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B1B55" w:rsidRPr="00F75444" w:rsidRDefault="00CB1B55" w:rsidP="00CB1B55">
      <w:pPr>
        <w:pStyle w:val="a6"/>
        <w:tabs>
          <w:tab w:val="left" w:pos="851"/>
        </w:tabs>
        <w:jc w:val="both"/>
        <w:rPr>
          <w:rFonts w:eastAsiaTheme="minorHAnsi"/>
          <w:sz w:val="24"/>
          <w:szCs w:val="24"/>
          <w:lang w:eastAsia="en-US"/>
        </w:rPr>
      </w:pPr>
      <w:r w:rsidRPr="00F75444">
        <w:rPr>
          <w:rFonts w:eastAsiaTheme="minorHAnsi"/>
          <w:sz w:val="24"/>
          <w:szCs w:val="24"/>
          <w:lang w:eastAsia="en-US"/>
        </w:rPr>
        <w:t xml:space="preserve">         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1B55" w:rsidRPr="00F75444" w:rsidRDefault="00CB1B55" w:rsidP="00CB1B55">
      <w:pPr>
        <w:pStyle w:val="4"/>
        <w:numPr>
          <w:ilvl w:val="1"/>
          <w:numId w:val="1"/>
        </w:numPr>
        <w:shd w:val="clear" w:color="auto" w:fill="auto"/>
        <w:tabs>
          <w:tab w:val="left" w:pos="1081"/>
        </w:tabs>
        <w:spacing w:before="0"/>
        <w:ind w:left="0" w:right="20" w:firstLine="568"/>
        <w:rPr>
          <w:sz w:val="24"/>
          <w:szCs w:val="24"/>
        </w:rPr>
      </w:pPr>
      <w:r w:rsidRPr="00F75444">
        <w:rPr>
          <w:sz w:val="24"/>
          <w:szCs w:val="24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CB1B55" w:rsidRDefault="00CB1B55" w:rsidP="00CB1B55">
      <w:pPr>
        <w:pStyle w:val="4"/>
        <w:numPr>
          <w:ilvl w:val="1"/>
          <w:numId w:val="1"/>
        </w:numPr>
        <w:shd w:val="clear" w:color="auto" w:fill="auto"/>
        <w:tabs>
          <w:tab w:val="left" w:pos="0"/>
        </w:tabs>
        <w:spacing w:before="0"/>
        <w:ind w:left="0" w:right="20" w:firstLine="568"/>
        <w:rPr>
          <w:sz w:val="24"/>
          <w:szCs w:val="24"/>
        </w:rPr>
      </w:pPr>
      <w:r w:rsidRPr="00F75444">
        <w:rPr>
          <w:sz w:val="24"/>
          <w:szCs w:val="24"/>
        </w:rPr>
        <w:t>В случае если жалоба подается</w:t>
      </w:r>
      <w:r>
        <w:rPr>
          <w:sz w:val="24"/>
          <w:szCs w:val="24"/>
        </w:rPr>
        <w:t xml:space="preserve"> через представителя, им также представляется документ, подтверждающий полномочия на осуществление соответствующих действий. В </w:t>
      </w:r>
      <w:r>
        <w:rPr>
          <w:sz w:val="24"/>
          <w:szCs w:val="24"/>
        </w:rPr>
        <w:lastRenderedPageBreak/>
        <w:t>качестве документа, подтверждающего полномочия представителя, может быть представлена:</w:t>
      </w:r>
    </w:p>
    <w:p w:rsidR="00CB1B55" w:rsidRDefault="00CB1B55" w:rsidP="00CB1B55">
      <w:pPr>
        <w:pStyle w:val="4"/>
        <w:shd w:val="clear" w:color="auto" w:fill="auto"/>
        <w:tabs>
          <w:tab w:val="left" w:pos="1071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CB1B55" w:rsidRDefault="00CB1B55" w:rsidP="00CB1B55">
      <w:pPr>
        <w:pStyle w:val="4"/>
        <w:shd w:val="clear" w:color="auto" w:fill="auto"/>
        <w:tabs>
          <w:tab w:val="left" w:pos="109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B1B55" w:rsidRDefault="00CB1B55" w:rsidP="00CB1B55">
      <w:pPr>
        <w:pStyle w:val="4"/>
        <w:shd w:val="clear" w:color="auto" w:fill="auto"/>
        <w:tabs>
          <w:tab w:val="left" w:pos="100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1B55" w:rsidRDefault="00CB1B55" w:rsidP="00CB1B55">
      <w:pPr>
        <w:pStyle w:val="4"/>
        <w:numPr>
          <w:ilvl w:val="1"/>
          <w:numId w:val="1"/>
        </w:numPr>
        <w:shd w:val="clear" w:color="auto" w:fill="auto"/>
        <w:tabs>
          <w:tab w:val="left" w:pos="1076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CB1B55" w:rsidRDefault="00CB1B55" w:rsidP="00CB1B55">
      <w:pPr>
        <w:pStyle w:val="4"/>
        <w:shd w:val="clear" w:color="auto" w:fill="auto"/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номера, и выдает заявителю расписку в получении жалобы, в которой указывается:</w:t>
      </w:r>
    </w:p>
    <w:p w:rsidR="00CB1B55" w:rsidRDefault="00CB1B55" w:rsidP="00CB1B55">
      <w:pPr>
        <w:pStyle w:val="4"/>
        <w:numPr>
          <w:ilvl w:val="0"/>
          <w:numId w:val="2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место, дата и время приема жалобы заявителя;</w:t>
      </w:r>
    </w:p>
    <w:p w:rsidR="00CB1B55" w:rsidRDefault="00CB1B55" w:rsidP="00CB1B55">
      <w:pPr>
        <w:pStyle w:val="4"/>
        <w:numPr>
          <w:ilvl w:val="0"/>
          <w:numId w:val="2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заявителя;</w:t>
      </w:r>
    </w:p>
    <w:p w:rsidR="00CB1B55" w:rsidRDefault="00CB1B55" w:rsidP="00CB1B55">
      <w:pPr>
        <w:pStyle w:val="4"/>
        <w:numPr>
          <w:ilvl w:val="0"/>
          <w:numId w:val="2"/>
        </w:numPr>
        <w:shd w:val="clear" w:color="auto" w:fill="auto"/>
        <w:tabs>
          <w:tab w:val="left" w:pos="71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перечень принятых документов от заявителя;</w:t>
      </w:r>
    </w:p>
    <w:p w:rsidR="00CB1B55" w:rsidRDefault="00CB1B55" w:rsidP="00CB1B55">
      <w:pPr>
        <w:pStyle w:val="4"/>
        <w:numPr>
          <w:ilvl w:val="0"/>
          <w:numId w:val="2"/>
        </w:numPr>
        <w:shd w:val="clear" w:color="auto" w:fill="auto"/>
        <w:tabs>
          <w:tab w:val="left" w:pos="728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фамилия, имя, отчество специалиста, принявшего жалобу;</w:t>
      </w:r>
    </w:p>
    <w:p w:rsidR="00CB1B55" w:rsidRDefault="00CB1B55" w:rsidP="00CB1B55">
      <w:pPr>
        <w:pStyle w:val="4"/>
        <w:numPr>
          <w:ilvl w:val="0"/>
          <w:numId w:val="2"/>
        </w:numPr>
        <w:shd w:val="clear" w:color="auto" w:fill="auto"/>
        <w:tabs>
          <w:tab w:val="left" w:pos="75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способ информирования заявителя о готовности результата рассмотрения жалобы, выбранный заявителем (</w:t>
      </w:r>
      <w:proofErr w:type="spellStart"/>
      <w:r>
        <w:rPr>
          <w:sz w:val="24"/>
          <w:szCs w:val="24"/>
        </w:rPr>
        <w:t>смс-оповещение</w:t>
      </w:r>
      <w:proofErr w:type="spellEnd"/>
      <w:r>
        <w:rPr>
          <w:sz w:val="24"/>
          <w:szCs w:val="24"/>
        </w:rPr>
        <w:t>, по электронной почте, через личный кабинет, по телефону);</w:t>
      </w:r>
    </w:p>
    <w:p w:rsidR="00CB1B55" w:rsidRDefault="00CB1B55" w:rsidP="00CB1B55">
      <w:pPr>
        <w:pStyle w:val="4"/>
        <w:numPr>
          <w:ilvl w:val="0"/>
          <w:numId w:val="2"/>
        </w:numPr>
        <w:shd w:val="clear" w:color="auto" w:fill="auto"/>
        <w:tabs>
          <w:tab w:val="left" w:pos="709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срок рассмотрения жалобы в соответствии с настоящим административным регламентом;</w:t>
      </w:r>
    </w:p>
    <w:p w:rsidR="00CB1B55" w:rsidRDefault="00CB1B55" w:rsidP="00CB1B55">
      <w:pPr>
        <w:pStyle w:val="4"/>
        <w:numPr>
          <w:ilvl w:val="0"/>
          <w:numId w:val="2"/>
        </w:numPr>
        <w:shd w:val="clear" w:color="auto" w:fill="auto"/>
        <w:tabs>
          <w:tab w:val="left" w:pos="723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способ и место получения результата рассмотрения жалобы.</w:t>
      </w:r>
    </w:p>
    <w:p w:rsidR="00CB1B55" w:rsidRDefault="00CB1B55" w:rsidP="00CB1B55">
      <w:pPr>
        <w:pStyle w:val="4"/>
        <w:numPr>
          <w:ilvl w:val="1"/>
          <w:numId w:val="1"/>
        </w:numPr>
        <w:shd w:val="clear" w:color="auto" w:fill="auto"/>
        <w:tabs>
          <w:tab w:val="left" w:pos="0"/>
          <w:tab w:val="left" w:pos="1134"/>
        </w:tabs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жалобы органом, предоставляющим муниципальную услугу, может быть принято одно из следующих решений:</w:t>
      </w:r>
    </w:p>
    <w:p w:rsidR="00CB1B55" w:rsidRDefault="00CB1B55" w:rsidP="00CB1B55">
      <w:pPr>
        <w:pStyle w:val="4"/>
        <w:numPr>
          <w:ilvl w:val="0"/>
          <w:numId w:val="3"/>
        </w:numPr>
        <w:shd w:val="clear" w:color="auto" w:fill="auto"/>
        <w:tabs>
          <w:tab w:val="left" w:pos="870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правовыми актами Российской Федерации, правовыми актами Республики Дагестан, муниципальными правовыми актами, а также в иных формах;</w:t>
      </w:r>
    </w:p>
    <w:p w:rsidR="00CB1B55" w:rsidRDefault="00CB1B55" w:rsidP="00CB1B55">
      <w:pPr>
        <w:pStyle w:val="4"/>
        <w:numPr>
          <w:ilvl w:val="0"/>
          <w:numId w:val="3"/>
        </w:numPr>
        <w:shd w:val="clear" w:color="auto" w:fill="auto"/>
        <w:tabs>
          <w:tab w:val="left" w:pos="872"/>
        </w:tabs>
        <w:spacing w:before="0"/>
        <w:ind w:left="20" w:firstLine="540"/>
        <w:rPr>
          <w:sz w:val="24"/>
          <w:szCs w:val="24"/>
        </w:rPr>
      </w:pPr>
      <w:r>
        <w:rPr>
          <w:sz w:val="24"/>
          <w:szCs w:val="24"/>
        </w:rPr>
        <w:t>отказать в удовлетворении жалобы.</w:t>
      </w:r>
    </w:p>
    <w:p w:rsidR="00CB1B55" w:rsidRDefault="00CB1B55" w:rsidP="00CB1B55">
      <w:pPr>
        <w:pStyle w:val="4"/>
        <w:numPr>
          <w:ilvl w:val="1"/>
          <w:numId w:val="1"/>
        </w:numPr>
        <w:shd w:val="clear" w:color="auto" w:fill="auto"/>
        <w:spacing w:before="0"/>
        <w:ind w:left="0" w:right="20" w:firstLine="568"/>
        <w:rPr>
          <w:sz w:val="24"/>
          <w:szCs w:val="24"/>
        </w:rPr>
      </w:pPr>
      <w:r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CB1B55" w:rsidRDefault="00CB1B55" w:rsidP="00CB1B55">
      <w:pPr>
        <w:pStyle w:val="4"/>
        <w:shd w:val="clear" w:color="auto" w:fill="auto"/>
        <w:tabs>
          <w:tab w:val="left" w:pos="846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наличие вступившего в законную силу решения суда по жалобе о том же предмете и по тем же основаниям;</w:t>
      </w:r>
    </w:p>
    <w:p w:rsidR="00CB1B55" w:rsidRDefault="00CB1B55" w:rsidP="00CB1B55">
      <w:pPr>
        <w:pStyle w:val="4"/>
        <w:shd w:val="clear" w:color="auto" w:fill="auto"/>
        <w:tabs>
          <w:tab w:val="left" w:pos="994"/>
        </w:tabs>
        <w:spacing w:before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1B55" w:rsidRDefault="00CB1B55" w:rsidP="00CB1B55">
      <w:pPr>
        <w:pStyle w:val="4"/>
        <w:shd w:val="clear" w:color="auto" w:fill="auto"/>
        <w:tabs>
          <w:tab w:val="left" w:pos="97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 xml:space="preserve"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</w:t>
      </w:r>
      <w:r>
        <w:rPr>
          <w:sz w:val="24"/>
          <w:szCs w:val="24"/>
        </w:rPr>
        <w:lastRenderedPageBreak/>
        <w:t>предмету жалобы.</w:t>
      </w:r>
    </w:p>
    <w:p w:rsidR="00CB1B55" w:rsidRDefault="00CB1B55" w:rsidP="00CB1B55">
      <w:pPr>
        <w:pStyle w:val="4"/>
        <w:numPr>
          <w:ilvl w:val="1"/>
          <w:numId w:val="1"/>
        </w:numPr>
        <w:shd w:val="clear" w:color="auto" w:fill="auto"/>
        <w:tabs>
          <w:tab w:val="left" w:pos="1134"/>
        </w:tabs>
        <w:spacing w:before="0"/>
        <w:ind w:right="40"/>
        <w:rPr>
          <w:sz w:val="24"/>
          <w:szCs w:val="24"/>
        </w:rPr>
      </w:pPr>
      <w:r>
        <w:rPr>
          <w:sz w:val="24"/>
          <w:szCs w:val="24"/>
        </w:rPr>
        <w:t>Основания для приостановления рассмотрения жалобы не предусмотрены.</w:t>
      </w:r>
    </w:p>
    <w:p w:rsidR="00CB1B55" w:rsidRPr="00F75444" w:rsidRDefault="00CB1B55" w:rsidP="00CB1B55">
      <w:pPr>
        <w:pStyle w:val="a6"/>
        <w:numPr>
          <w:ilvl w:val="1"/>
          <w:numId w:val="1"/>
        </w:numPr>
        <w:tabs>
          <w:tab w:val="left" w:pos="567"/>
        </w:tabs>
        <w:ind w:left="0" w:firstLine="568"/>
        <w:jc w:val="both"/>
        <w:rPr>
          <w:rFonts w:eastAsiaTheme="minorHAnsi"/>
          <w:sz w:val="24"/>
          <w:szCs w:val="24"/>
          <w:lang w:eastAsia="en-US"/>
        </w:rPr>
      </w:pPr>
      <w:r w:rsidRPr="00F75444">
        <w:rPr>
          <w:rFonts w:eastAsiaTheme="minorHAnsi"/>
          <w:sz w:val="24"/>
          <w:szCs w:val="24"/>
          <w:lang w:eastAsia="en-US"/>
        </w:rPr>
        <w:t>Не позднее дня, следующего за днем принятия решения, указанного в пункте 5.10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1B55" w:rsidRDefault="00CB1B55" w:rsidP="00CB1B55">
      <w:pPr>
        <w:pStyle w:val="4"/>
        <w:numPr>
          <w:ilvl w:val="1"/>
          <w:numId w:val="1"/>
        </w:numPr>
        <w:shd w:val="clear" w:color="auto" w:fill="auto"/>
        <w:tabs>
          <w:tab w:val="left" w:pos="0"/>
          <w:tab w:val="left" w:pos="1134"/>
        </w:tabs>
        <w:spacing w:before="0"/>
        <w:ind w:left="0" w:right="40" w:firstLine="556"/>
        <w:rPr>
          <w:sz w:val="24"/>
          <w:szCs w:val="24"/>
        </w:rPr>
      </w:pPr>
      <w:r w:rsidRPr="00F75444">
        <w:rPr>
          <w:rStyle w:val="21"/>
          <w:sz w:val="24"/>
          <w:szCs w:val="24"/>
        </w:rPr>
        <w:t>В случае несогласия с результатами досудебного обжалования,</w:t>
      </w:r>
      <w:r w:rsidRPr="00F75444">
        <w:rPr>
          <w:sz w:val="24"/>
          <w:szCs w:val="24"/>
        </w:rPr>
        <w:t xml:space="preserve"> а также на любой стадии рассмотрения спорных вопросов</w:t>
      </w:r>
      <w:r>
        <w:rPr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>заявитель имеет право</w:t>
      </w:r>
      <w:r>
        <w:rPr>
          <w:sz w:val="24"/>
          <w:szCs w:val="24"/>
        </w:rPr>
        <w:t xml:space="preserve"> </w:t>
      </w:r>
      <w:r>
        <w:rPr>
          <w:rStyle w:val="21"/>
          <w:sz w:val="24"/>
          <w:szCs w:val="24"/>
        </w:rPr>
        <w:t>обратиться в суд</w:t>
      </w:r>
      <w:r>
        <w:rPr>
          <w:sz w:val="24"/>
          <w:szCs w:val="24"/>
        </w:rPr>
        <w:t xml:space="preserve"> в соответствии с установленным действующим законодательством порядком.</w:t>
      </w:r>
    </w:p>
    <w:p w:rsidR="00CB1B55" w:rsidRDefault="00CB1B55" w:rsidP="00CB1B55">
      <w:pPr>
        <w:pStyle w:val="4"/>
        <w:numPr>
          <w:ilvl w:val="1"/>
          <w:numId w:val="1"/>
        </w:numPr>
        <w:shd w:val="clear" w:color="auto" w:fill="auto"/>
        <w:tabs>
          <w:tab w:val="left" w:pos="1154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Информация о порядке подачи и рассмотрения жалобы размещается:</w:t>
      </w:r>
    </w:p>
    <w:p w:rsidR="00CB1B55" w:rsidRDefault="00CB1B55" w:rsidP="00CB1B55">
      <w:pPr>
        <w:pStyle w:val="4"/>
        <w:numPr>
          <w:ilvl w:val="0"/>
          <w:numId w:val="2"/>
        </w:numPr>
        <w:shd w:val="clear" w:color="auto" w:fill="auto"/>
        <w:tabs>
          <w:tab w:val="left" w:pos="70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на информационных стендах, расположенных в органе, предоставляющем муниципальную услугу, в МФЦ;</w:t>
      </w:r>
    </w:p>
    <w:p w:rsidR="00CB1B55" w:rsidRDefault="00CB1B55" w:rsidP="00CB1B55">
      <w:pPr>
        <w:pStyle w:val="4"/>
        <w:numPr>
          <w:ilvl w:val="0"/>
          <w:numId w:val="2"/>
        </w:numPr>
        <w:shd w:val="clear" w:color="auto" w:fill="auto"/>
        <w:tabs>
          <w:tab w:val="left" w:pos="709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на официальных сайтах органа, предоставляющего муниципальную услугу, МФЦ;</w:t>
      </w:r>
    </w:p>
    <w:p w:rsidR="00CB1B55" w:rsidRDefault="00CB1B55" w:rsidP="00CB1B55">
      <w:pPr>
        <w:pStyle w:val="4"/>
        <w:numPr>
          <w:ilvl w:val="0"/>
          <w:numId w:val="2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на порталах государственных и муниципальных услуг;</w:t>
      </w:r>
    </w:p>
    <w:p w:rsidR="00CB1B55" w:rsidRDefault="00CB1B55" w:rsidP="00CB1B55">
      <w:pPr>
        <w:pStyle w:val="4"/>
        <w:numPr>
          <w:ilvl w:val="1"/>
          <w:numId w:val="1"/>
        </w:numPr>
        <w:shd w:val="clear" w:color="auto" w:fill="auto"/>
        <w:tabs>
          <w:tab w:val="left" w:pos="1272"/>
        </w:tabs>
        <w:spacing w:before="0"/>
        <w:ind w:right="40"/>
        <w:rPr>
          <w:sz w:val="24"/>
          <w:szCs w:val="24"/>
        </w:rPr>
      </w:pPr>
      <w:r>
        <w:rPr>
          <w:sz w:val="24"/>
          <w:szCs w:val="24"/>
        </w:rPr>
        <w:t>Информацию о порядке подачи и рассмотрения жалобы можно получить:</w:t>
      </w:r>
    </w:p>
    <w:p w:rsidR="00CB1B55" w:rsidRDefault="00CB1B55" w:rsidP="00CB1B55">
      <w:pPr>
        <w:pStyle w:val="4"/>
        <w:numPr>
          <w:ilvl w:val="0"/>
          <w:numId w:val="2"/>
        </w:numPr>
        <w:shd w:val="clear" w:color="auto" w:fill="auto"/>
        <w:tabs>
          <w:tab w:val="left" w:pos="792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посредством телефонной связи по номеру органа, предоставляющего муниципальную услугу, МФЦ;</w:t>
      </w:r>
    </w:p>
    <w:p w:rsidR="00CB1B55" w:rsidRDefault="00CB1B55" w:rsidP="00CB1B55">
      <w:pPr>
        <w:pStyle w:val="4"/>
        <w:numPr>
          <w:ilvl w:val="0"/>
          <w:numId w:val="2"/>
        </w:numPr>
        <w:shd w:val="clear" w:color="auto" w:fill="auto"/>
        <w:tabs>
          <w:tab w:val="left" w:pos="698"/>
        </w:tabs>
        <w:spacing w:before="0"/>
        <w:ind w:firstLine="540"/>
        <w:rPr>
          <w:sz w:val="24"/>
          <w:szCs w:val="24"/>
        </w:rPr>
      </w:pPr>
      <w:r>
        <w:rPr>
          <w:sz w:val="24"/>
          <w:szCs w:val="24"/>
        </w:rPr>
        <w:t>посредством факсимильного сообщения;</w:t>
      </w:r>
    </w:p>
    <w:p w:rsidR="00CB1B55" w:rsidRDefault="00CB1B55" w:rsidP="00CB1B55">
      <w:pPr>
        <w:pStyle w:val="4"/>
        <w:numPr>
          <w:ilvl w:val="0"/>
          <w:numId w:val="2"/>
        </w:numPr>
        <w:shd w:val="clear" w:color="auto" w:fill="auto"/>
        <w:tabs>
          <w:tab w:val="left" w:pos="826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при личном обращении в орган, предоставляющий муниципальную услугу, МФЦ, в том числе по электронной почте;</w:t>
      </w:r>
    </w:p>
    <w:p w:rsidR="00CB1B55" w:rsidRDefault="00CB1B55" w:rsidP="00CB1B55">
      <w:pPr>
        <w:pStyle w:val="4"/>
        <w:numPr>
          <w:ilvl w:val="0"/>
          <w:numId w:val="2"/>
        </w:numPr>
        <w:shd w:val="clear" w:color="auto" w:fill="auto"/>
        <w:tabs>
          <w:tab w:val="left" w:pos="744"/>
        </w:tabs>
        <w:spacing w:before="0"/>
        <w:ind w:right="40" w:firstLine="540"/>
        <w:rPr>
          <w:sz w:val="24"/>
          <w:szCs w:val="24"/>
        </w:rPr>
      </w:pPr>
      <w:r>
        <w:rPr>
          <w:sz w:val="24"/>
          <w:szCs w:val="24"/>
        </w:rPr>
        <w:t>при письменном обращении в орган, предоставляющий муниципальную услугу, МФЦ;</w:t>
      </w:r>
    </w:p>
    <w:p w:rsidR="00CB1B55" w:rsidRDefault="00CB1B55" w:rsidP="00CB1B55">
      <w:pPr>
        <w:pStyle w:val="4"/>
        <w:numPr>
          <w:ilvl w:val="0"/>
          <w:numId w:val="2"/>
        </w:numPr>
        <w:shd w:val="clear" w:color="auto" w:fill="auto"/>
        <w:tabs>
          <w:tab w:val="left" w:pos="698"/>
        </w:tabs>
        <w:spacing w:before="0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путем публичного информирования.</w:t>
      </w: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1B55" w:rsidRDefault="00CB1B55" w:rsidP="00CB1B55">
      <w:pPr>
        <w:autoSpaceDE w:val="0"/>
        <w:autoSpaceDN w:val="0"/>
        <w:adjustRightInd w:val="0"/>
        <w:jc w:val="center"/>
      </w:pPr>
    </w:p>
    <w:p w:rsidR="008B125E" w:rsidRPr="00CB1B55" w:rsidRDefault="00CB1B55" w:rsidP="00CB1B55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  <w:r w:rsidR="008B125E" w:rsidRPr="00CB1B55">
        <w:t>Приложение № 1</w:t>
      </w:r>
    </w:p>
    <w:p w:rsidR="008B125E" w:rsidRPr="00CB1B55" w:rsidRDefault="008B125E" w:rsidP="008B125E">
      <w:pPr>
        <w:autoSpaceDE w:val="0"/>
        <w:autoSpaceDN w:val="0"/>
        <w:adjustRightInd w:val="0"/>
        <w:ind w:left="3969"/>
        <w:rPr>
          <w:color w:val="000000"/>
        </w:rPr>
      </w:pPr>
      <w:r w:rsidRPr="00CB1B55">
        <w:t xml:space="preserve">к Административному регламенту Управление имущественных отношений администрации городского округа «город Каспийск» предоставления муниципальной услуги - </w:t>
      </w:r>
      <w:r w:rsidRPr="00CB1B55">
        <w:rPr>
          <w:color w:val="000000"/>
        </w:rPr>
        <w:t>«Прекращение прав на земельные участки, находящиеся в ведении органов местного самоуправления города Каспийск»</w:t>
      </w:r>
    </w:p>
    <w:p w:rsidR="008B125E" w:rsidRDefault="008B125E" w:rsidP="008B125E">
      <w:pPr>
        <w:autoSpaceDE w:val="0"/>
        <w:jc w:val="center"/>
        <w:rPr>
          <w:sz w:val="28"/>
          <w:szCs w:val="28"/>
        </w:rPr>
      </w:pPr>
    </w:p>
    <w:p w:rsidR="008B125E" w:rsidRDefault="008B125E" w:rsidP="008B125E">
      <w:pPr>
        <w:autoSpaceDE w:val="0"/>
        <w:jc w:val="center"/>
        <w:rPr>
          <w:b/>
        </w:rPr>
      </w:pPr>
    </w:p>
    <w:p w:rsidR="008B125E" w:rsidRDefault="008B125E" w:rsidP="008B125E">
      <w:pPr>
        <w:autoSpaceDE w:val="0"/>
        <w:jc w:val="center"/>
        <w:rPr>
          <w:b/>
        </w:rPr>
      </w:pPr>
      <w:r>
        <w:rPr>
          <w:b/>
        </w:rPr>
        <w:t xml:space="preserve">Форма заявления на предоставление муниципальной услуги </w:t>
      </w:r>
    </w:p>
    <w:p w:rsidR="008B125E" w:rsidRDefault="008B125E" w:rsidP="008B125E">
      <w:pPr>
        <w:autoSpaceDE w:val="0"/>
        <w:jc w:val="center"/>
        <w:rPr>
          <w:b/>
        </w:rPr>
      </w:pPr>
      <w:r>
        <w:rPr>
          <w:b/>
        </w:rPr>
        <w:t>по прекращению прав на земельные участки, находящиеся в ведении органов местного самоуправления города Каспийск</w:t>
      </w:r>
    </w:p>
    <w:p w:rsidR="008B125E" w:rsidRDefault="008B125E" w:rsidP="008B125E"/>
    <w:tbl>
      <w:tblPr>
        <w:tblW w:w="0" w:type="auto"/>
        <w:jc w:val="right"/>
        <w:tblInd w:w="-1192" w:type="dxa"/>
        <w:tblLook w:val="01E0"/>
      </w:tblPr>
      <w:tblGrid>
        <w:gridCol w:w="4360"/>
      </w:tblGrid>
      <w:tr w:rsidR="00CB1B55" w:rsidTr="00CB1B55">
        <w:trPr>
          <w:jc w:val="right"/>
        </w:trPr>
        <w:tc>
          <w:tcPr>
            <w:tcW w:w="4360" w:type="dxa"/>
          </w:tcPr>
          <w:p w:rsidR="00CB1B55" w:rsidRDefault="00CB1B55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Главе  городского  округа  «город Каспийск»</w:t>
            </w:r>
          </w:p>
          <w:p w:rsidR="00CB1B55" w:rsidRDefault="00CB1B55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______________________________________ </w:t>
            </w:r>
          </w:p>
          <w:p w:rsidR="00CB1B55" w:rsidRDefault="00CB1B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(Фамилия и </w:t>
            </w:r>
            <w:r w:rsidR="003D72BA">
              <w:rPr>
                <w:i/>
                <w:vertAlign w:val="superscript"/>
              </w:rPr>
              <w:t>инициалы</w:t>
            </w:r>
            <w:r>
              <w:rPr>
                <w:i/>
                <w:vertAlign w:val="superscript"/>
              </w:rPr>
              <w:t>)</w:t>
            </w:r>
          </w:p>
          <w:p w:rsidR="00CB1B55" w:rsidRDefault="00CB1B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  <w:p w:rsidR="00CB1B55" w:rsidRDefault="00CB1B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</w:p>
        </w:tc>
      </w:tr>
      <w:tr w:rsidR="00CB1B55" w:rsidTr="00CB1B55">
        <w:trPr>
          <w:jc w:val="right"/>
        </w:trPr>
        <w:tc>
          <w:tcPr>
            <w:tcW w:w="4360" w:type="dxa"/>
          </w:tcPr>
          <w:p w:rsidR="00CB1B55" w:rsidRDefault="00CB1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индивидуальных предпринимателей - Ф.И.О. заявителя или представителя заявителя, ИНН, адрес, контактный телефон; </w:t>
            </w:r>
          </w:p>
          <w:p w:rsidR="00CB1B55" w:rsidRDefault="00CB1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CB1B55" w:rsidRDefault="00CB1B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color w:val="000000"/>
              </w:rPr>
              <w:t>для юридических лиц полное название в соответствии с учредительными документами, юридический и почтовый адреса, телефон, фамилия, имя, отчество</w:t>
            </w:r>
          </w:p>
          <w:p w:rsidR="00CB1B55" w:rsidRDefault="00CB1B55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</w:tr>
    </w:tbl>
    <w:p w:rsidR="008B125E" w:rsidRDefault="008B125E" w:rsidP="008B125E">
      <w:pPr>
        <w:autoSpaceDE w:val="0"/>
        <w:autoSpaceDN w:val="0"/>
        <w:adjustRightInd w:val="0"/>
        <w:ind w:firstLine="720"/>
        <w:jc w:val="both"/>
      </w:pPr>
    </w:p>
    <w:p w:rsidR="008B125E" w:rsidRDefault="008B125E" w:rsidP="008B125E">
      <w:pPr>
        <w:autoSpaceDE w:val="0"/>
        <w:autoSpaceDN w:val="0"/>
        <w:adjustRightInd w:val="0"/>
        <w:ind w:firstLine="720"/>
        <w:jc w:val="center"/>
      </w:pPr>
    </w:p>
    <w:p w:rsidR="008B125E" w:rsidRDefault="008B125E" w:rsidP="008B125E">
      <w:pPr>
        <w:autoSpaceDE w:val="0"/>
        <w:autoSpaceDN w:val="0"/>
        <w:adjustRightInd w:val="0"/>
        <w:ind w:firstLine="720"/>
        <w:jc w:val="both"/>
      </w:pPr>
    </w:p>
    <w:p w:rsidR="008B125E" w:rsidRDefault="008B125E" w:rsidP="008B125E">
      <w:pPr>
        <w:autoSpaceDE w:val="0"/>
        <w:autoSpaceDN w:val="0"/>
        <w:adjustRightInd w:val="0"/>
        <w:jc w:val="center"/>
        <w:rPr>
          <w:vertAlign w:val="subscript"/>
        </w:rPr>
      </w:pPr>
      <w:r>
        <w:rPr>
          <w:b/>
          <w:bCs/>
        </w:rPr>
        <w:t>Заявление</w:t>
      </w:r>
    </w:p>
    <w:p w:rsidR="008B125E" w:rsidRDefault="008B125E" w:rsidP="008B125E">
      <w:pPr>
        <w:pStyle w:val="ConsPlusNonformat"/>
        <w:widowControl/>
        <w:ind w:firstLine="72"/>
        <w:rPr>
          <w:rFonts w:ascii="Times New Roman" w:hAnsi="Times New Roman" w:cs="Times New Roman"/>
          <w:i/>
          <w:sz w:val="24"/>
          <w:szCs w:val="24"/>
        </w:rPr>
      </w:pPr>
    </w:p>
    <w:p w:rsidR="008B125E" w:rsidRDefault="008B125E" w:rsidP="00CB1B55">
      <w:pPr>
        <w:pStyle w:val="ConsPlusNonformat"/>
        <w:widowControl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1B55">
        <w:rPr>
          <w:rFonts w:ascii="Times New Roman" w:hAnsi="Times New Roman" w:cs="Times New Roman"/>
          <w:bCs/>
          <w:i/>
          <w:sz w:val="24"/>
          <w:szCs w:val="24"/>
        </w:rPr>
        <w:t>___</w:t>
      </w:r>
    </w:p>
    <w:p w:rsidR="008B125E" w:rsidRDefault="008B125E" w:rsidP="008B125E">
      <w:pPr>
        <w:pStyle w:val="ConsPlusNonformat"/>
        <w:widowControl/>
        <w:ind w:firstLine="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B125E" w:rsidRDefault="008B125E" w:rsidP="008B125E">
      <w:pPr>
        <w:autoSpaceDE w:val="0"/>
        <w:autoSpaceDN w:val="0"/>
        <w:adjustRightInd w:val="0"/>
        <w:jc w:val="both"/>
      </w:pPr>
      <w:r>
        <w:rPr>
          <w:bCs/>
        </w:rPr>
        <w:t xml:space="preserve">                     </w:t>
      </w:r>
    </w:p>
    <w:p w:rsidR="008B125E" w:rsidRDefault="008B125E" w:rsidP="008B125E">
      <w:pPr>
        <w:autoSpaceDE w:val="0"/>
        <w:autoSpaceDN w:val="0"/>
        <w:adjustRightInd w:val="0"/>
        <w:jc w:val="both"/>
      </w:pPr>
    </w:p>
    <w:p w:rsidR="008B125E" w:rsidRDefault="008B125E" w:rsidP="008B125E">
      <w:pPr>
        <w:autoSpaceDE w:val="0"/>
        <w:autoSpaceDN w:val="0"/>
        <w:adjustRightInd w:val="0"/>
        <w:jc w:val="both"/>
      </w:pPr>
      <w:r>
        <w:rPr>
          <w:i/>
        </w:rPr>
        <w:t>"__" __________ 20__ г.</w:t>
      </w:r>
      <w:r>
        <w:t xml:space="preserve">                                               </w:t>
      </w:r>
      <w:r w:rsidR="00CB1B55">
        <w:t xml:space="preserve">                        ___________________________</w:t>
      </w:r>
    </w:p>
    <w:p w:rsidR="008B125E" w:rsidRDefault="008B125E" w:rsidP="008B125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(подпись заявителя)</w:t>
      </w:r>
    </w:p>
    <w:p w:rsidR="008B125E" w:rsidRDefault="008B125E" w:rsidP="008B125E">
      <w:pPr>
        <w:autoSpaceDE w:val="0"/>
        <w:autoSpaceDN w:val="0"/>
        <w:adjustRightInd w:val="0"/>
        <w:ind w:firstLine="720"/>
        <w:jc w:val="both"/>
      </w:pPr>
    </w:p>
    <w:p w:rsidR="008B125E" w:rsidRDefault="008B125E" w:rsidP="008B125E"/>
    <w:p w:rsidR="008B125E" w:rsidRDefault="008B125E" w:rsidP="008B125E"/>
    <w:p w:rsidR="008B125E" w:rsidRDefault="008B125E" w:rsidP="008B125E">
      <w:pPr>
        <w:rPr>
          <w:sz w:val="28"/>
          <w:szCs w:val="28"/>
        </w:rPr>
      </w:pPr>
    </w:p>
    <w:p w:rsidR="008B125E" w:rsidRDefault="008B125E" w:rsidP="008B125E">
      <w:pPr>
        <w:ind w:left="-142"/>
        <w:jc w:val="center"/>
        <w:rPr>
          <w:sz w:val="28"/>
          <w:szCs w:val="28"/>
        </w:rPr>
      </w:pPr>
    </w:p>
    <w:p w:rsidR="00A63A3D" w:rsidRDefault="00A63A3D"/>
    <w:p w:rsidR="00CB1B55" w:rsidRDefault="00CB1B55"/>
    <w:p w:rsidR="00CB1B55" w:rsidRDefault="00CB1B55"/>
    <w:p w:rsidR="00CB1B55" w:rsidRDefault="00CB1B55"/>
    <w:p w:rsidR="00CB1B55" w:rsidRDefault="00CB1B55"/>
    <w:p w:rsidR="00CB1B55" w:rsidRDefault="00CB1B55"/>
    <w:p w:rsidR="00CB1B55" w:rsidRDefault="00CB1B55"/>
    <w:p w:rsidR="00CB1B55" w:rsidRDefault="00CB1B55"/>
    <w:p w:rsidR="00CB1B55" w:rsidRDefault="00CB1B55"/>
    <w:p w:rsidR="00CB1B55" w:rsidRDefault="00CB1B55"/>
    <w:p w:rsidR="00CB1B55" w:rsidRPr="00CB1B55" w:rsidRDefault="00CB1B55" w:rsidP="00CB1B55">
      <w:pPr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</w:t>
      </w:r>
      <w:r w:rsidRPr="00CB1B55">
        <w:t xml:space="preserve">Приложение № </w:t>
      </w:r>
      <w:r>
        <w:t>2</w:t>
      </w:r>
    </w:p>
    <w:p w:rsidR="00CB1B55" w:rsidRDefault="00CB1B55" w:rsidP="00CB1B55">
      <w:pPr>
        <w:autoSpaceDE w:val="0"/>
        <w:autoSpaceDN w:val="0"/>
        <w:adjustRightInd w:val="0"/>
        <w:ind w:left="3969"/>
        <w:rPr>
          <w:color w:val="000000"/>
        </w:rPr>
      </w:pPr>
      <w:r>
        <w:t xml:space="preserve">к Административному регламенту Управление имущественных отношений администрации городского округа «город Каспийск» предоставления муниципальной услуги - </w:t>
      </w:r>
      <w:r>
        <w:rPr>
          <w:color w:val="000000"/>
        </w:rPr>
        <w:t>«Прекращение прав на земельные участки, находящиеся в ведении органов местного самоуправления города Каспийск»</w:t>
      </w:r>
    </w:p>
    <w:p w:rsidR="00CB1B55" w:rsidRDefault="00CB1B55"/>
    <w:p w:rsidR="00CB1B55" w:rsidRDefault="00CB1B55"/>
    <w:p w:rsidR="00CB1B55" w:rsidRDefault="00CB1B55" w:rsidP="00CB1B55"/>
    <w:p w:rsidR="00FD6939" w:rsidRDefault="00FD6939" w:rsidP="00FD6939">
      <w:pPr>
        <w:pStyle w:val="a6"/>
        <w:jc w:val="center"/>
        <w:rPr>
          <w:b/>
        </w:rPr>
      </w:pPr>
      <w:r>
        <w:rPr>
          <w:b/>
        </w:rPr>
        <w:t>БЛОК-СХЕМА ПОСЛЕДОВАТЕЛЬНОСТИ ДЕЙСТВИЙ</w:t>
      </w:r>
    </w:p>
    <w:p w:rsidR="00FD6939" w:rsidRDefault="00FD6939" w:rsidP="00FD6939">
      <w:pPr>
        <w:pStyle w:val="a6"/>
        <w:jc w:val="center"/>
        <w:rPr>
          <w:b/>
        </w:rPr>
      </w:pPr>
      <w:r>
        <w:rPr>
          <w:b/>
        </w:rPr>
        <w:t>при предоставлении муниципальной услуги</w:t>
      </w:r>
    </w:p>
    <w:p w:rsidR="00FD6939" w:rsidRDefault="00FD6939" w:rsidP="00FD693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«</w:t>
      </w:r>
      <w:r w:rsidRPr="00FD6939">
        <w:rPr>
          <w:b/>
          <w:color w:val="000000"/>
        </w:rPr>
        <w:t>Прекращение прав на земельные участки, находящиеся в ведении органов местного самоуправления города Каспийск</w:t>
      </w:r>
      <w:r>
        <w:rPr>
          <w:color w:val="000000"/>
        </w:rPr>
        <w:t>»</w:t>
      </w:r>
    </w:p>
    <w:p w:rsidR="00CB1B55" w:rsidRDefault="003F7372" w:rsidP="00CB1B55">
      <w:r>
        <w:pict>
          <v:group id="_x0000_s1026" editas="canvas" style="width:489.6pt;height:8in;mso-position-horizontal-relative:char;mso-position-vertical-relative:line" coordorigin="2363,3350" coordsize="7326,86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3;top:3350;width:7326;height:8640" o:preferrelative="f">
              <v:fill o:detectmouseclick="t"/>
              <v:path o:extrusionok="t" o:connecttype="none"/>
            </v:shape>
            <v:rect id="_x0000_s1028" style="position:absolute;left:4015;top:3485;width:4201;height:540">
              <v:textbox style="mso-next-textbox:#_x0000_s1028">
                <w:txbxContent>
                  <w:p w:rsidR="00CB1B55" w:rsidRDefault="00CB1B55" w:rsidP="00CB1B5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t>Обращение заявителя либо его представителя с заявлением лично  или посредством почтовой или электронной связи</w:t>
                    </w:r>
                  </w:p>
                  <w:p w:rsidR="00CB1B55" w:rsidRDefault="00CB1B55" w:rsidP="00CB1B55"/>
                </w:txbxContent>
              </v:textbox>
            </v:rect>
            <v:line id="_x0000_s1029" style="position:absolute" from="6044,4025" to="6045,4295">
              <v:stroke endarrow="block"/>
            </v:line>
            <v:rect id="_x0000_s1030" style="position:absolute;left:4015;top:4295;width:4237;height:270">
              <v:textbox style="mso-next-textbox:#_x0000_s1030">
                <w:txbxContent>
                  <w:p w:rsidR="00CB1B55" w:rsidRDefault="00CB1B55" w:rsidP="00CB1B55">
                    <w:pPr>
                      <w:jc w:val="center"/>
                    </w:pPr>
                    <w:r>
                      <w:t>Прием и регистрация заявления</w:t>
                    </w:r>
                  </w:p>
                </w:txbxContent>
              </v:textbox>
            </v:rect>
            <v:line id="_x0000_s1031" style="position:absolute" from="6044,4565" to="6045,4835">
              <v:stroke endarrow="block"/>
            </v:line>
            <v:rect id="_x0000_s1032" style="position:absolute;left:4033;top:4835;width:4237;height:540">
              <v:textbox style="mso-next-textbox:#_x0000_s1032">
                <w:txbxContent>
                  <w:p w:rsidR="00CB1B55" w:rsidRDefault="00CB1B55" w:rsidP="00CB1B55">
                    <w:pPr>
                      <w:jc w:val="center"/>
                    </w:pPr>
                    <w:r>
                      <w:t>Поступление заявления в ответственное структурное подразделение</w:t>
                    </w:r>
                  </w:p>
                </w:txbxContent>
              </v:textbox>
            </v:rect>
            <v:line id="_x0000_s1033" style="position:absolute" from="6062,5375" to="6063,5645">
              <v:stroke endarrow="block"/>
            </v:line>
            <v:rect id="_x0000_s1034" style="position:absolute;left:4033;top:5645;width:4237;height:270">
              <v:textbox style="mso-next-textbox:#_x0000_s1034">
                <w:txbxContent>
                  <w:p w:rsidR="00CB1B55" w:rsidRDefault="00CB1B55" w:rsidP="00CB1B55">
                    <w:pPr>
                      <w:jc w:val="center"/>
                    </w:pPr>
                    <w:r>
                      <w:t>Назначение исполнителя</w:t>
                    </w:r>
                  </w:p>
                </w:txbxContent>
              </v:textbox>
            </v:rect>
            <v:line id="_x0000_s1035" style="position:absolute" from="6062,5915" to="6063,6185">
              <v:stroke endarrow="block"/>
            </v:line>
            <v:rect id="_x0000_s1036" style="position:absolute;left:4051;top:6185;width:4238;height:540">
              <v:textbox style="mso-next-textbox:#_x0000_s1036">
                <w:txbxContent>
                  <w:p w:rsidR="00CB1B55" w:rsidRDefault="00CB1B55" w:rsidP="00CB1B55">
                    <w:pPr>
                      <w:jc w:val="center"/>
                    </w:pPr>
                    <w:r>
                      <w:t>Проверка представленных документов на соответствие действующего законодательства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3620;top:6455;width:431;height:1;flip:x" o:connectortype="straight"/>
            <v:line id="_x0000_s1038" style="position:absolute" from="3602,6455" to="3620,7130">
              <v:stroke endarrow="block"/>
            </v:line>
            <v:shape id="_x0000_s1039" type="#_x0000_t32" style="position:absolute;left:8288;top:6455;width:430;height:1;flip:x" o:connectortype="straight"/>
            <v:line id="_x0000_s1040" style="position:absolute" from="8719,6455" to="8737,7130">
              <v:stroke endarrow="block"/>
            </v:line>
            <v:rect id="_x0000_s1041" style="position:absolute;left:2938;top:7130;width:1957;height:405;flip:y">
              <v:textbox style="mso-next-textbox:#_x0000_s1041">
                <w:txbxContent>
                  <w:p w:rsidR="00CB1B55" w:rsidRDefault="00CB1B55" w:rsidP="00CB1B55">
                    <w:pPr>
                      <w:jc w:val="center"/>
                    </w:pPr>
                    <w:r>
                      <w:t xml:space="preserve">Соответствует </w:t>
                    </w:r>
                  </w:p>
                </w:txbxContent>
              </v:textbox>
            </v:rect>
            <v:rect id="_x0000_s1042" style="position:absolute;left:7642;top:7130;width:1956;height:405;flip:y">
              <v:textbox style="mso-next-textbox:#_x0000_s1042">
                <w:txbxContent>
                  <w:p w:rsidR="00CB1B55" w:rsidRDefault="00CB1B55" w:rsidP="00CB1B55">
                    <w:pPr>
                      <w:jc w:val="center"/>
                    </w:pPr>
                    <w:r>
                      <w:t xml:space="preserve">Не соответствует </w:t>
                    </w:r>
                  </w:p>
                </w:txbxContent>
              </v:textbox>
            </v:rect>
            <v:rect id="_x0000_s1043" style="position:absolute;left:2758;top:7731;width:3645;height:607;flip:y">
              <v:textbox style="mso-next-textbox:#_x0000_s1043">
                <w:txbxContent>
                  <w:p w:rsidR="00CB1B55" w:rsidRDefault="00CB1B55" w:rsidP="00CB1B55">
                    <w:pPr>
                      <w:jc w:val="center"/>
                    </w:pPr>
                    <w:r>
                      <w:t xml:space="preserve">Подготовка проекта </w:t>
                    </w:r>
                    <w:r w:rsidR="00FD6939">
                      <w:t>постановления</w:t>
                    </w:r>
                    <w:r>
                      <w:t xml:space="preserve"> </w:t>
                    </w:r>
                  </w:p>
                </w:txbxContent>
              </v:textbox>
            </v:rect>
            <v:line id="_x0000_s1044" style="position:absolute" from="3728,7940" to="3728,7940">
              <v:stroke endarrow="block"/>
            </v:line>
            <v:line id="_x0000_s1045" style="position:absolute" from="3638,7535" to="3639,7805">
              <v:stroke endarrow="block"/>
            </v:line>
            <v:rect id="_x0000_s1046" style="position:absolute;left:2722;top:8676;width:6859;height:506;flip:y">
              <v:textbox style="mso-next-textbox:#_x0000_s1046">
                <w:txbxContent>
                  <w:p w:rsidR="00CB1B55" w:rsidRDefault="00CB1B55" w:rsidP="00CB1B55">
                    <w:pPr>
                      <w:autoSpaceDE w:val="0"/>
                      <w:autoSpaceDN w:val="0"/>
                      <w:adjustRightInd w:val="0"/>
                      <w:ind w:firstLine="540"/>
                      <w:jc w:val="center"/>
                    </w:pPr>
                    <w:r>
                      <w:t xml:space="preserve">согласование проекта </w:t>
                    </w:r>
                    <w:r w:rsidR="00FD6939">
                      <w:t>постановления</w:t>
                    </w:r>
                    <w:r>
                      <w:t xml:space="preserve"> соответствующими службами администрации городского округа «город Каспийск».</w:t>
                    </w:r>
                  </w:p>
                  <w:p w:rsidR="00CB1B55" w:rsidRDefault="00CB1B55" w:rsidP="00CB1B55"/>
                </w:txbxContent>
              </v:textbox>
            </v:rect>
            <v:line id="_x0000_s1047" style="position:absolute" from="3657,8406" to="3659,8676">
              <v:stroke endarrow="block"/>
            </v:line>
            <v:rect id="_x0000_s1048" style="position:absolute;left:2740;top:9452;width:6841;height:371;flip:y">
              <v:textbox style="mso-next-textbox:#_x0000_s1048">
                <w:txbxContent>
                  <w:p w:rsidR="00CB1B55" w:rsidRDefault="00CB1B55" w:rsidP="00CB1B55">
                    <w:pPr>
                      <w:jc w:val="center"/>
                    </w:pPr>
                    <w:r>
                      <w:t xml:space="preserve">Рассмотрение  и подписание </w:t>
                    </w:r>
                    <w:r w:rsidR="00FD6939">
                      <w:t>постановления</w:t>
                    </w:r>
                    <w:r>
                      <w:t xml:space="preserve"> главой  городского округа «город Каспийск».</w:t>
                    </w:r>
                  </w:p>
                </w:txbxContent>
              </v:textbox>
            </v:rect>
            <v:line id="_x0000_s1049" style="position:absolute" from="3659,9182" to="3660,9452">
              <v:stroke endarrow="block"/>
            </v:line>
            <v:rect id="_x0000_s1050" style="position:absolute;left:2740;top:10093;width:6877;height:462;flip:y">
              <v:textbox style="mso-next-textbox:#_x0000_s1050">
                <w:txbxContent>
                  <w:p w:rsidR="00CB1B55" w:rsidRDefault="00CB1B55" w:rsidP="00CB1B55">
                    <w:pPr>
                      <w:jc w:val="center"/>
                    </w:pPr>
                    <w:r>
                      <w:t>Регистрация</w:t>
                    </w:r>
                    <w:r w:rsidR="00FD6939">
                      <w:t xml:space="preserve"> постановления</w:t>
                    </w:r>
                    <w:r>
                      <w:t xml:space="preserve"> в управлении делами Администрации  городского округа «город Каспийск»</w:t>
                    </w:r>
                  </w:p>
                </w:txbxContent>
              </v:textbox>
            </v:rect>
            <v:line id="_x0000_s1051" style="position:absolute" from="3656,9823" to="3657,10093">
              <v:stroke endarrow="block"/>
            </v:line>
            <v:rect id="_x0000_s1052" style="position:absolute;left:2740;top:10825;width:6738;height:382;flip:y">
              <v:textbox style="mso-next-textbox:#_x0000_s1052">
                <w:txbxContent>
                  <w:p w:rsidR="00CB1B55" w:rsidRDefault="00CB1B55" w:rsidP="00CB1B55">
                    <w:pPr>
                      <w:jc w:val="center"/>
                    </w:pPr>
                    <w:r>
                      <w:t xml:space="preserve">Выдача </w:t>
                    </w:r>
                    <w:r w:rsidR="00FD6939">
                      <w:t>постановления</w:t>
                    </w:r>
                  </w:p>
                </w:txbxContent>
              </v:textbox>
            </v:rect>
            <v:line id="_x0000_s1053" style="position:absolute" from="3602,10555" to="3603,10825">
              <v:stroke endarrow="block"/>
            </v:line>
            <v:rect id="_x0000_s1054" style="position:absolute;left:6978;top:7805;width:2621;height:601;flip:y">
              <v:textbox style="mso-next-textbox:#_x0000_s1054">
                <w:txbxContent>
                  <w:p w:rsidR="00CB1B55" w:rsidRDefault="00CB1B55" w:rsidP="00CB1B55">
                    <w:pPr>
                      <w:jc w:val="center"/>
                    </w:pPr>
                    <w:r>
                      <w:t>Направление уведомления об отказе в предоставлении муниципальной услуги</w:t>
                    </w:r>
                  </w:p>
                </w:txbxContent>
              </v:textbox>
            </v:rect>
            <v:line id="_x0000_s1055" style="position:absolute" from="8773,7535" to="8775,7805">
              <v:stroke endarrow="block"/>
            </v:line>
            <w10:wrap type="none"/>
            <w10:anchorlock/>
          </v:group>
        </w:pict>
      </w:r>
    </w:p>
    <w:sectPr w:rsidR="00CB1B55" w:rsidSect="00C76EE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AE4"/>
    <w:multiLevelType w:val="multilevel"/>
    <w:tmpl w:val="DB5251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55338F5"/>
    <w:multiLevelType w:val="multilevel"/>
    <w:tmpl w:val="59BAABF2"/>
    <w:lvl w:ilvl="0">
      <w:start w:val="5"/>
      <w:numFmt w:val="decimal"/>
      <w:lvlText w:val="%1."/>
      <w:lvlJc w:val="left"/>
      <w:pPr>
        <w:ind w:left="420" w:hanging="420"/>
      </w:pPr>
      <w:rPr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69434C1"/>
    <w:multiLevelType w:val="multilevel"/>
    <w:tmpl w:val="2CA4DFDA"/>
    <w:lvl w:ilvl="0">
      <w:start w:val="1"/>
      <w:numFmt w:val="bullet"/>
      <w:pStyle w:val="1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125E"/>
    <w:rsid w:val="00147CBA"/>
    <w:rsid w:val="003D72BA"/>
    <w:rsid w:val="003F7372"/>
    <w:rsid w:val="00541786"/>
    <w:rsid w:val="005C024A"/>
    <w:rsid w:val="005E0C18"/>
    <w:rsid w:val="00723F86"/>
    <w:rsid w:val="007F2E6C"/>
    <w:rsid w:val="008B125E"/>
    <w:rsid w:val="00A35DC7"/>
    <w:rsid w:val="00A63A3D"/>
    <w:rsid w:val="00BD1E16"/>
    <w:rsid w:val="00C76EE7"/>
    <w:rsid w:val="00CB1B55"/>
    <w:rsid w:val="00D36F80"/>
    <w:rsid w:val="00F40EC3"/>
    <w:rsid w:val="00F75444"/>
    <w:rsid w:val="00FD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7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125E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2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semiHidden/>
    <w:unhideWhenUsed/>
    <w:rsid w:val="008B125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B125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B12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Indent 2"/>
    <w:basedOn w:val="a"/>
    <w:link w:val="20"/>
    <w:semiHidden/>
    <w:unhideWhenUsed/>
    <w:rsid w:val="008B125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B1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12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B125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B12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D36F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_"/>
    <w:basedOn w:val="a0"/>
    <w:link w:val="11"/>
    <w:locked/>
    <w:rsid w:val="00D36F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36F80"/>
    <w:pPr>
      <w:widowControl w:val="0"/>
      <w:shd w:val="clear" w:color="auto" w:fill="FFFFFF"/>
      <w:suppressAutoHyphens w:val="0"/>
      <w:spacing w:before="420" w:line="0" w:lineRule="atLeast"/>
    </w:pPr>
    <w:rPr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CB1B55"/>
    <w:pPr>
      <w:ind w:left="720"/>
      <w:contextualSpacing/>
    </w:pPr>
  </w:style>
  <w:style w:type="paragraph" w:customStyle="1" w:styleId="4">
    <w:name w:val="Основной текст4"/>
    <w:basedOn w:val="a"/>
    <w:rsid w:val="00CB1B55"/>
    <w:pPr>
      <w:widowControl w:val="0"/>
      <w:shd w:val="clear" w:color="auto" w:fill="FFFFFF"/>
      <w:suppressAutoHyphens w:val="0"/>
      <w:spacing w:before="420" w:line="322" w:lineRule="exact"/>
      <w:jc w:val="both"/>
    </w:pPr>
    <w:rPr>
      <w:color w:val="000000"/>
      <w:sz w:val="27"/>
      <w:szCs w:val="27"/>
      <w:lang w:eastAsia="ru-RU"/>
    </w:rPr>
  </w:style>
  <w:style w:type="character" w:customStyle="1" w:styleId="21">
    <w:name w:val="Основной текст2"/>
    <w:basedOn w:val="a0"/>
    <w:rsid w:val="00CB1B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6;&#1045;&#1043;&#1051;&#1040;&#1052;&#1045;&#1053;&#1058;&#1067;\19%20&#1055;&#1088;&#1077;&#1082;&#1088;&#1072;&#1097;&#1077;&#1085;&#1080;&#1077;%20&#1087;&#1088;&#1072;&#1074;%20&#1085;&#1072;%20&#1079;&#1077;&#1084;&#1077;&#1083;&#1100;&#1085;&#1099;&#1077;%20&#1091;&#1095;&#1072;&#1089;&#1090;&#1082;&#1080;,%20&#1085;&#1072;&#1093;&#1086;&#1076;&#1103;&#1097;&#1080;&#1077;&#1089;&#1103;%20&#1074;%20&#1074;&#1077;&#1076;&#1077;&#1085;&#1080;&#1080;%20&#1086;&#1088;&#1075;&#1072;&#1085;&#1086;&#1074;%20&#1084;&#1077;&#1089;&#1090;&#1085;&#1086;&#1075;&#1086;%20&#1089;&#1072;&#1084;&#1086;&#1091;&#1087;&#1088;&#1072;&#1074;&#1083;&#1077;&#1085;&#1080;&#1103;%20&#1075;&#1086;&#1088;&#1086;&#1076;&#1072;%20&#1050;&#1072;&#1089;&#1087;&#1080;&#1081;&#1089;&#1082;.doc" TargetMode="External"/><Relationship Id="rId5" Type="http://schemas.openxmlformats.org/officeDocument/2006/relationships/hyperlink" Target="mailto:zemlya.kaspiy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4750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4</cp:revision>
  <dcterms:created xsi:type="dcterms:W3CDTF">2018-08-01T04:10:00Z</dcterms:created>
  <dcterms:modified xsi:type="dcterms:W3CDTF">2018-08-15T12:57:00Z</dcterms:modified>
</cp:coreProperties>
</file>